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47CB" w:rsidRDefault="00D7316E" w:rsidP="00E247CB">
      <w:pPr>
        <w:tabs>
          <w:tab w:val="left" w:pos="1590"/>
          <w:tab w:val="center" w:pos="4677"/>
        </w:tabs>
        <w:spacing w:after="0" w:line="360" w:lineRule="auto"/>
        <w:jc w:val="center"/>
        <w:rPr>
          <w:rFonts w:ascii="Times New Roman" w:hAnsi="Times New Roman" w:cs="Times New Roman"/>
          <w:color w:val="000000" w:themeColor="text1"/>
          <w:sz w:val="28"/>
          <w:szCs w:val="28"/>
        </w:rPr>
      </w:pPr>
      <w:r w:rsidRPr="006F34D4">
        <w:rPr>
          <w:rFonts w:ascii="Times New Roman" w:hAnsi="Times New Roman" w:cs="Times New Roman"/>
          <w:color w:val="000000" w:themeColor="text1"/>
          <w:sz w:val="28"/>
          <w:szCs w:val="28"/>
        </w:rPr>
        <w:t>Федеральное казённое образовательное учреждение</w:t>
      </w:r>
    </w:p>
    <w:p w:rsidR="00E247CB" w:rsidRDefault="00D7316E" w:rsidP="00E247CB">
      <w:pPr>
        <w:tabs>
          <w:tab w:val="left" w:pos="1590"/>
          <w:tab w:val="center" w:pos="4677"/>
        </w:tabs>
        <w:spacing w:after="0" w:line="360" w:lineRule="auto"/>
        <w:jc w:val="center"/>
        <w:rPr>
          <w:rFonts w:ascii="Times New Roman" w:hAnsi="Times New Roman" w:cs="Times New Roman"/>
          <w:color w:val="000000" w:themeColor="text1"/>
          <w:sz w:val="28"/>
          <w:szCs w:val="28"/>
        </w:rPr>
      </w:pPr>
      <w:r w:rsidRPr="006F34D4">
        <w:rPr>
          <w:rFonts w:ascii="Times New Roman" w:hAnsi="Times New Roman" w:cs="Times New Roman"/>
          <w:color w:val="000000" w:themeColor="text1"/>
          <w:sz w:val="28"/>
          <w:szCs w:val="28"/>
        </w:rPr>
        <w:t xml:space="preserve"> высшего профессионального образования</w:t>
      </w:r>
    </w:p>
    <w:p w:rsidR="00E247CB" w:rsidRDefault="00D7316E" w:rsidP="00E247CB">
      <w:pPr>
        <w:tabs>
          <w:tab w:val="left" w:pos="1590"/>
          <w:tab w:val="center" w:pos="4677"/>
        </w:tabs>
        <w:spacing w:after="0" w:line="360" w:lineRule="auto"/>
        <w:jc w:val="center"/>
        <w:rPr>
          <w:rFonts w:ascii="Times New Roman" w:hAnsi="Times New Roman" w:cs="Times New Roman"/>
          <w:color w:val="000000" w:themeColor="text1"/>
          <w:sz w:val="28"/>
          <w:szCs w:val="28"/>
        </w:rPr>
      </w:pPr>
      <w:r w:rsidRPr="006F34D4">
        <w:rPr>
          <w:rFonts w:ascii="Times New Roman" w:hAnsi="Times New Roman" w:cs="Times New Roman"/>
          <w:color w:val="000000" w:themeColor="text1"/>
          <w:sz w:val="28"/>
          <w:szCs w:val="28"/>
        </w:rPr>
        <w:t xml:space="preserve"> «Кузбасский институт </w:t>
      </w:r>
    </w:p>
    <w:p w:rsidR="0075662E" w:rsidRPr="006F34D4" w:rsidRDefault="00D7316E" w:rsidP="00E247CB">
      <w:pPr>
        <w:tabs>
          <w:tab w:val="left" w:pos="1590"/>
          <w:tab w:val="center" w:pos="4677"/>
        </w:tabs>
        <w:spacing w:after="0" w:line="360" w:lineRule="auto"/>
        <w:jc w:val="center"/>
        <w:rPr>
          <w:rFonts w:ascii="Times New Roman" w:hAnsi="Times New Roman" w:cs="Times New Roman"/>
          <w:color w:val="000000" w:themeColor="text1"/>
          <w:sz w:val="28"/>
          <w:szCs w:val="28"/>
        </w:rPr>
      </w:pPr>
      <w:r w:rsidRPr="006F34D4">
        <w:rPr>
          <w:rFonts w:ascii="Times New Roman" w:hAnsi="Times New Roman" w:cs="Times New Roman"/>
          <w:color w:val="000000" w:themeColor="text1"/>
          <w:sz w:val="28"/>
          <w:szCs w:val="28"/>
        </w:rPr>
        <w:t>Федеральной службы исполнения наказаний»</w:t>
      </w:r>
    </w:p>
    <w:p w:rsidR="00D7316E" w:rsidRPr="006F34D4" w:rsidRDefault="00D7316E" w:rsidP="00E247CB">
      <w:pPr>
        <w:tabs>
          <w:tab w:val="left" w:pos="1590"/>
          <w:tab w:val="center" w:pos="4677"/>
        </w:tabs>
        <w:spacing w:after="0" w:line="360" w:lineRule="auto"/>
        <w:jc w:val="center"/>
        <w:rPr>
          <w:rFonts w:ascii="Times New Roman" w:hAnsi="Times New Roman" w:cs="Times New Roman"/>
          <w:color w:val="000000" w:themeColor="text1"/>
          <w:sz w:val="28"/>
          <w:szCs w:val="28"/>
        </w:rPr>
      </w:pPr>
    </w:p>
    <w:p w:rsidR="0075662E" w:rsidRPr="006F34D4" w:rsidRDefault="0075662E" w:rsidP="00E247CB">
      <w:pPr>
        <w:tabs>
          <w:tab w:val="left" w:pos="1590"/>
          <w:tab w:val="center" w:pos="4677"/>
        </w:tabs>
        <w:spacing w:after="0" w:line="360" w:lineRule="auto"/>
        <w:rPr>
          <w:rFonts w:ascii="Times New Roman" w:hAnsi="Times New Roman" w:cs="Times New Roman"/>
          <w:b/>
          <w:sz w:val="28"/>
          <w:szCs w:val="28"/>
        </w:rPr>
      </w:pPr>
    </w:p>
    <w:p w:rsidR="00985EE4" w:rsidRPr="006F34D4" w:rsidRDefault="00985EE4" w:rsidP="00E247CB">
      <w:pPr>
        <w:tabs>
          <w:tab w:val="left" w:pos="1590"/>
          <w:tab w:val="center" w:pos="4677"/>
        </w:tabs>
        <w:spacing w:after="0" w:line="360" w:lineRule="auto"/>
        <w:rPr>
          <w:rFonts w:ascii="Times New Roman" w:hAnsi="Times New Roman" w:cs="Times New Roman"/>
          <w:b/>
          <w:sz w:val="28"/>
          <w:szCs w:val="28"/>
        </w:rPr>
      </w:pPr>
    </w:p>
    <w:p w:rsidR="0075662E" w:rsidRPr="006F34D4" w:rsidRDefault="00D7316E" w:rsidP="00E247CB">
      <w:pPr>
        <w:tabs>
          <w:tab w:val="left" w:pos="1590"/>
          <w:tab w:val="center" w:pos="4677"/>
        </w:tabs>
        <w:spacing w:after="0" w:line="360" w:lineRule="auto"/>
        <w:jc w:val="center"/>
        <w:rPr>
          <w:rFonts w:ascii="Times New Roman" w:hAnsi="Times New Roman" w:cs="Times New Roman"/>
          <w:sz w:val="28"/>
          <w:szCs w:val="28"/>
        </w:rPr>
      </w:pPr>
      <w:r w:rsidRPr="006F34D4">
        <w:rPr>
          <w:rFonts w:ascii="Times New Roman" w:hAnsi="Times New Roman" w:cs="Times New Roman"/>
          <w:sz w:val="28"/>
          <w:szCs w:val="28"/>
        </w:rPr>
        <w:t>Кафедра</w:t>
      </w:r>
      <w:r w:rsidR="004F7923" w:rsidRPr="006F34D4">
        <w:rPr>
          <w:rFonts w:ascii="Times New Roman" w:hAnsi="Times New Roman" w:cs="Times New Roman"/>
          <w:sz w:val="28"/>
          <w:szCs w:val="28"/>
        </w:rPr>
        <w:t xml:space="preserve"> </w:t>
      </w:r>
      <w:r w:rsidR="004F7923" w:rsidRPr="006F34D4">
        <w:rPr>
          <w:rFonts w:ascii="Times New Roman" w:hAnsi="Times New Roman" w:cs="Times New Roman"/>
          <w:sz w:val="28"/>
          <w:szCs w:val="28"/>
          <w:u w:val="single"/>
        </w:rPr>
        <w:t>Государственно-правовых дисциплин</w:t>
      </w:r>
    </w:p>
    <w:p w:rsidR="004F7923" w:rsidRPr="006F34D4" w:rsidRDefault="004F7923" w:rsidP="00E247CB">
      <w:pPr>
        <w:tabs>
          <w:tab w:val="left" w:pos="1590"/>
          <w:tab w:val="center" w:pos="4677"/>
        </w:tabs>
        <w:spacing w:after="0" w:line="360" w:lineRule="auto"/>
        <w:rPr>
          <w:rFonts w:ascii="Times New Roman" w:hAnsi="Times New Roman" w:cs="Times New Roman"/>
          <w:sz w:val="28"/>
          <w:szCs w:val="28"/>
        </w:rPr>
      </w:pPr>
    </w:p>
    <w:p w:rsidR="004F7923" w:rsidRPr="006F34D4" w:rsidRDefault="004F7923" w:rsidP="00E247CB">
      <w:pPr>
        <w:tabs>
          <w:tab w:val="left" w:pos="1590"/>
          <w:tab w:val="center" w:pos="4677"/>
        </w:tabs>
        <w:spacing w:after="0" w:line="360" w:lineRule="auto"/>
        <w:rPr>
          <w:rFonts w:ascii="Times New Roman" w:hAnsi="Times New Roman" w:cs="Times New Roman"/>
          <w:sz w:val="28"/>
          <w:szCs w:val="28"/>
        </w:rPr>
      </w:pPr>
    </w:p>
    <w:p w:rsidR="00985EE4" w:rsidRPr="006F34D4" w:rsidRDefault="00985EE4" w:rsidP="00E247CB">
      <w:pPr>
        <w:tabs>
          <w:tab w:val="left" w:pos="1590"/>
          <w:tab w:val="center" w:pos="4677"/>
        </w:tabs>
        <w:spacing w:after="0" w:line="360" w:lineRule="auto"/>
        <w:rPr>
          <w:rFonts w:ascii="Times New Roman" w:hAnsi="Times New Roman" w:cs="Times New Roman"/>
          <w:sz w:val="28"/>
          <w:szCs w:val="28"/>
        </w:rPr>
      </w:pPr>
    </w:p>
    <w:p w:rsidR="004F7923" w:rsidRPr="006F34D4" w:rsidRDefault="004F7923" w:rsidP="00E247CB">
      <w:pPr>
        <w:tabs>
          <w:tab w:val="left" w:pos="1590"/>
          <w:tab w:val="center" w:pos="4677"/>
        </w:tabs>
        <w:spacing w:after="0" w:line="360" w:lineRule="auto"/>
        <w:jc w:val="center"/>
        <w:rPr>
          <w:rFonts w:ascii="Times New Roman" w:hAnsi="Times New Roman" w:cs="Times New Roman"/>
          <w:sz w:val="28"/>
          <w:szCs w:val="28"/>
        </w:rPr>
      </w:pPr>
      <w:r w:rsidRPr="006F34D4">
        <w:rPr>
          <w:rFonts w:ascii="Times New Roman" w:hAnsi="Times New Roman" w:cs="Times New Roman"/>
          <w:sz w:val="28"/>
          <w:szCs w:val="28"/>
        </w:rPr>
        <w:t>К у р с о в а я р а б о т а</w:t>
      </w:r>
    </w:p>
    <w:p w:rsidR="004F7923" w:rsidRPr="006F34D4" w:rsidRDefault="004F7923" w:rsidP="00E247CB">
      <w:pPr>
        <w:tabs>
          <w:tab w:val="left" w:pos="1590"/>
          <w:tab w:val="center" w:pos="4677"/>
        </w:tabs>
        <w:spacing w:after="0" w:line="360" w:lineRule="auto"/>
        <w:jc w:val="center"/>
        <w:rPr>
          <w:rFonts w:ascii="Times New Roman" w:hAnsi="Times New Roman" w:cs="Times New Roman"/>
          <w:sz w:val="28"/>
          <w:szCs w:val="28"/>
        </w:rPr>
      </w:pPr>
      <w:r w:rsidRPr="006F34D4">
        <w:rPr>
          <w:rFonts w:ascii="Times New Roman" w:hAnsi="Times New Roman" w:cs="Times New Roman"/>
          <w:sz w:val="28"/>
          <w:szCs w:val="28"/>
        </w:rPr>
        <w:t xml:space="preserve">по дисциплине: </w:t>
      </w:r>
      <w:r w:rsidRPr="006F34D4">
        <w:rPr>
          <w:rFonts w:ascii="Times New Roman" w:hAnsi="Times New Roman" w:cs="Times New Roman"/>
          <w:sz w:val="28"/>
          <w:szCs w:val="28"/>
          <w:u w:val="single"/>
        </w:rPr>
        <w:t>Теория государства и права</w:t>
      </w:r>
    </w:p>
    <w:p w:rsidR="004F7923" w:rsidRPr="006F34D4" w:rsidRDefault="004F7923" w:rsidP="00E247CB">
      <w:pPr>
        <w:tabs>
          <w:tab w:val="left" w:pos="1590"/>
          <w:tab w:val="center" w:pos="4677"/>
        </w:tabs>
        <w:spacing w:after="0" w:line="360" w:lineRule="auto"/>
        <w:jc w:val="center"/>
        <w:rPr>
          <w:rFonts w:ascii="Times New Roman" w:hAnsi="Times New Roman" w:cs="Times New Roman"/>
          <w:sz w:val="28"/>
          <w:szCs w:val="28"/>
          <w:u w:val="single"/>
        </w:rPr>
      </w:pPr>
      <w:r w:rsidRPr="006F34D4">
        <w:rPr>
          <w:rFonts w:ascii="Times New Roman" w:hAnsi="Times New Roman" w:cs="Times New Roman"/>
          <w:sz w:val="28"/>
          <w:szCs w:val="28"/>
        </w:rPr>
        <w:t xml:space="preserve">Тема: </w:t>
      </w:r>
      <w:r w:rsidRPr="006F34D4">
        <w:rPr>
          <w:rFonts w:ascii="Times New Roman" w:hAnsi="Times New Roman" w:cs="Times New Roman"/>
          <w:sz w:val="28"/>
          <w:szCs w:val="28"/>
          <w:u w:val="single"/>
        </w:rPr>
        <w:t>«Понятие и структура уголовно-</w:t>
      </w:r>
      <w:r w:rsidR="00985EE4" w:rsidRPr="006F34D4">
        <w:rPr>
          <w:rFonts w:ascii="Times New Roman" w:hAnsi="Times New Roman" w:cs="Times New Roman"/>
          <w:sz w:val="28"/>
          <w:szCs w:val="28"/>
          <w:u w:val="single"/>
        </w:rPr>
        <w:t>исполнительных правоотношений»</w:t>
      </w:r>
    </w:p>
    <w:p w:rsidR="00985EE4" w:rsidRPr="006F34D4" w:rsidRDefault="00985EE4" w:rsidP="00E247CB">
      <w:pPr>
        <w:tabs>
          <w:tab w:val="left" w:pos="1590"/>
          <w:tab w:val="center" w:pos="4677"/>
        </w:tabs>
        <w:spacing w:after="0" w:line="360" w:lineRule="auto"/>
        <w:jc w:val="center"/>
        <w:rPr>
          <w:rFonts w:ascii="Times New Roman" w:hAnsi="Times New Roman" w:cs="Times New Roman"/>
          <w:sz w:val="28"/>
          <w:szCs w:val="28"/>
          <w:u w:val="single"/>
        </w:rPr>
      </w:pPr>
    </w:p>
    <w:p w:rsidR="00985EE4" w:rsidRPr="006F34D4" w:rsidRDefault="00985EE4" w:rsidP="00E247CB">
      <w:pPr>
        <w:tabs>
          <w:tab w:val="left" w:pos="1590"/>
          <w:tab w:val="center" w:pos="4677"/>
        </w:tabs>
        <w:spacing w:after="0" w:line="360" w:lineRule="auto"/>
        <w:jc w:val="center"/>
        <w:rPr>
          <w:rFonts w:ascii="Times New Roman" w:hAnsi="Times New Roman" w:cs="Times New Roman"/>
          <w:sz w:val="28"/>
          <w:szCs w:val="28"/>
          <w:u w:val="single"/>
        </w:rPr>
      </w:pPr>
    </w:p>
    <w:p w:rsidR="00985EE4" w:rsidRPr="006F34D4" w:rsidRDefault="00985EE4" w:rsidP="00E247CB">
      <w:pPr>
        <w:tabs>
          <w:tab w:val="left" w:pos="1590"/>
          <w:tab w:val="center" w:pos="4677"/>
        </w:tabs>
        <w:spacing w:after="0" w:line="360" w:lineRule="auto"/>
        <w:jc w:val="center"/>
        <w:rPr>
          <w:rFonts w:ascii="Times New Roman" w:hAnsi="Times New Roman" w:cs="Times New Roman"/>
          <w:sz w:val="28"/>
          <w:szCs w:val="28"/>
          <w:u w:val="single"/>
        </w:rPr>
      </w:pPr>
    </w:p>
    <w:p w:rsidR="00985EE4" w:rsidRPr="006F34D4" w:rsidRDefault="00985EE4" w:rsidP="00E247CB">
      <w:pPr>
        <w:tabs>
          <w:tab w:val="left" w:pos="1590"/>
          <w:tab w:val="center" w:pos="4677"/>
        </w:tabs>
        <w:spacing w:after="0" w:line="360" w:lineRule="auto"/>
        <w:jc w:val="center"/>
        <w:rPr>
          <w:rFonts w:ascii="Times New Roman" w:hAnsi="Times New Roman" w:cs="Times New Roman"/>
          <w:sz w:val="28"/>
          <w:szCs w:val="28"/>
          <w:u w:val="single"/>
        </w:rPr>
      </w:pPr>
    </w:p>
    <w:p w:rsidR="00985EE4" w:rsidRPr="006F34D4" w:rsidRDefault="00985EE4" w:rsidP="00E247CB">
      <w:pPr>
        <w:tabs>
          <w:tab w:val="left" w:pos="1590"/>
          <w:tab w:val="center" w:pos="4677"/>
        </w:tabs>
        <w:spacing w:after="0" w:line="360" w:lineRule="auto"/>
        <w:jc w:val="center"/>
        <w:rPr>
          <w:rFonts w:ascii="Times New Roman" w:hAnsi="Times New Roman" w:cs="Times New Roman"/>
          <w:sz w:val="28"/>
          <w:szCs w:val="28"/>
          <w:u w:val="single"/>
        </w:rPr>
      </w:pPr>
    </w:p>
    <w:p w:rsidR="00985EE4" w:rsidRPr="006F34D4" w:rsidRDefault="00985EE4" w:rsidP="00E247CB">
      <w:pPr>
        <w:tabs>
          <w:tab w:val="left" w:pos="1590"/>
          <w:tab w:val="center" w:pos="4677"/>
        </w:tabs>
        <w:spacing w:after="0" w:line="360" w:lineRule="auto"/>
        <w:jc w:val="right"/>
        <w:rPr>
          <w:rFonts w:ascii="Times New Roman" w:hAnsi="Times New Roman" w:cs="Times New Roman"/>
          <w:sz w:val="28"/>
          <w:szCs w:val="28"/>
          <w:u w:val="single"/>
        </w:rPr>
      </w:pPr>
      <w:r w:rsidRPr="006F34D4">
        <w:rPr>
          <w:rFonts w:ascii="Times New Roman" w:hAnsi="Times New Roman" w:cs="Times New Roman"/>
          <w:sz w:val="28"/>
          <w:szCs w:val="28"/>
        </w:rPr>
        <w:t xml:space="preserve">Выполнил </w:t>
      </w:r>
      <w:proofErr w:type="spellStart"/>
      <w:r w:rsidRPr="006F34D4">
        <w:rPr>
          <w:rFonts w:ascii="Times New Roman" w:hAnsi="Times New Roman" w:cs="Times New Roman"/>
          <w:sz w:val="28"/>
          <w:szCs w:val="28"/>
          <w:u w:val="single"/>
        </w:rPr>
        <w:t>Валишевский</w:t>
      </w:r>
      <w:proofErr w:type="spellEnd"/>
      <w:r w:rsidRPr="006F34D4">
        <w:rPr>
          <w:rFonts w:ascii="Times New Roman" w:hAnsi="Times New Roman" w:cs="Times New Roman"/>
          <w:sz w:val="28"/>
          <w:szCs w:val="28"/>
          <w:u w:val="single"/>
        </w:rPr>
        <w:t xml:space="preserve"> Кирилл Андреевич</w:t>
      </w:r>
    </w:p>
    <w:p w:rsidR="00985EE4" w:rsidRPr="006F34D4" w:rsidRDefault="00985EE4" w:rsidP="00E247CB">
      <w:pPr>
        <w:tabs>
          <w:tab w:val="left" w:pos="1590"/>
          <w:tab w:val="center" w:pos="4677"/>
        </w:tabs>
        <w:spacing w:after="0" w:line="360" w:lineRule="auto"/>
        <w:jc w:val="right"/>
        <w:rPr>
          <w:rFonts w:ascii="Times New Roman" w:hAnsi="Times New Roman" w:cs="Times New Roman"/>
          <w:sz w:val="28"/>
          <w:szCs w:val="28"/>
          <w:u w:val="single"/>
        </w:rPr>
      </w:pPr>
      <w:r w:rsidRPr="006F34D4">
        <w:rPr>
          <w:rFonts w:ascii="Times New Roman" w:hAnsi="Times New Roman" w:cs="Times New Roman"/>
          <w:sz w:val="28"/>
          <w:szCs w:val="28"/>
          <w:u w:val="single"/>
        </w:rPr>
        <w:t>1 курс И-81</w:t>
      </w:r>
    </w:p>
    <w:p w:rsidR="00985EE4" w:rsidRPr="006F34D4" w:rsidRDefault="00985EE4" w:rsidP="00E247CB">
      <w:pPr>
        <w:tabs>
          <w:tab w:val="left" w:pos="1590"/>
          <w:tab w:val="center" w:pos="4677"/>
        </w:tabs>
        <w:spacing w:after="0" w:line="360" w:lineRule="auto"/>
        <w:jc w:val="right"/>
        <w:rPr>
          <w:rFonts w:ascii="Times New Roman" w:hAnsi="Times New Roman" w:cs="Times New Roman"/>
          <w:sz w:val="28"/>
          <w:szCs w:val="28"/>
          <w:u w:val="single"/>
        </w:rPr>
      </w:pPr>
      <w:r w:rsidRPr="006F34D4">
        <w:rPr>
          <w:rFonts w:ascii="Times New Roman" w:hAnsi="Times New Roman" w:cs="Times New Roman"/>
          <w:sz w:val="28"/>
          <w:szCs w:val="28"/>
        </w:rPr>
        <w:t xml:space="preserve">Научный руководитель </w:t>
      </w:r>
      <w:r w:rsidRPr="006F34D4">
        <w:rPr>
          <w:rFonts w:ascii="Times New Roman" w:hAnsi="Times New Roman" w:cs="Times New Roman"/>
          <w:sz w:val="28"/>
          <w:szCs w:val="28"/>
          <w:u w:val="single"/>
        </w:rPr>
        <w:t>Голикова Ольга Александровна</w:t>
      </w:r>
    </w:p>
    <w:p w:rsidR="0075662E" w:rsidRPr="006F34D4" w:rsidRDefault="00985EE4" w:rsidP="00E247CB">
      <w:pPr>
        <w:tabs>
          <w:tab w:val="left" w:pos="1590"/>
          <w:tab w:val="center" w:pos="4677"/>
        </w:tabs>
        <w:spacing w:after="0" w:line="360" w:lineRule="auto"/>
        <w:jc w:val="right"/>
        <w:rPr>
          <w:rFonts w:ascii="Times New Roman" w:hAnsi="Times New Roman" w:cs="Times New Roman"/>
          <w:sz w:val="28"/>
          <w:szCs w:val="28"/>
        </w:rPr>
      </w:pPr>
      <w:r w:rsidRPr="006F34D4">
        <w:rPr>
          <w:rFonts w:ascii="Times New Roman" w:hAnsi="Times New Roman" w:cs="Times New Roman"/>
          <w:sz w:val="28"/>
          <w:szCs w:val="28"/>
        </w:rPr>
        <w:t>День защиты: «</w:t>
      </w:r>
      <w:r w:rsidR="00A23FD1" w:rsidRPr="006F34D4">
        <w:rPr>
          <w:rFonts w:ascii="Times New Roman" w:hAnsi="Times New Roman" w:cs="Times New Roman"/>
          <w:sz w:val="28"/>
          <w:szCs w:val="28"/>
        </w:rPr>
        <w:t>29</w:t>
      </w:r>
      <w:r w:rsidRPr="006F34D4">
        <w:rPr>
          <w:rFonts w:ascii="Times New Roman" w:hAnsi="Times New Roman" w:cs="Times New Roman"/>
          <w:sz w:val="28"/>
          <w:szCs w:val="28"/>
        </w:rPr>
        <w:t>»</w:t>
      </w:r>
      <w:r w:rsidR="00A23FD1" w:rsidRPr="006F34D4">
        <w:rPr>
          <w:rFonts w:ascii="Times New Roman" w:hAnsi="Times New Roman" w:cs="Times New Roman"/>
          <w:sz w:val="28"/>
          <w:szCs w:val="28"/>
          <w:u w:val="single"/>
        </w:rPr>
        <w:t xml:space="preserve"> июня</w:t>
      </w:r>
      <w:r w:rsidRPr="006F34D4">
        <w:rPr>
          <w:rFonts w:ascii="Times New Roman" w:hAnsi="Times New Roman" w:cs="Times New Roman"/>
          <w:sz w:val="28"/>
          <w:szCs w:val="28"/>
        </w:rPr>
        <w:t>20</w:t>
      </w:r>
      <w:r w:rsidR="00A23FD1" w:rsidRPr="006F34D4">
        <w:rPr>
          <w:rFonts w:ascii="Times New Roman" w:hAnsi="Times New Roman" w:cs="Times New Roman"/>
          <w:sz w:val="28"/>
          <w:szCs w:val="28"/>
        </w:rPr>
        <w:t>19</w:t>
      </w:r>
      <w:r w:rsidRPr="006F34D4">
        <w:rPr>
          <w:rFonts w:ascii="Times New Roman" w:hAnsi="Times New Roman" w:cs="Times New Roman"/>
          <w:sz w:val="28"/>
          <w:szCs w:val="28"/>
        </w:rPr>
        <w:t>г.</w:t>
      </w:r>
    </w:p>
    <w:p w:rsidR="00985EE4" w:rsidRPr="006F34D4" w:rsidRDefault="00985EE4" w:rsidP="00E247CB">
      <w:pPr>
        <w:tabs>
          <w:tab w:val="left" w:pos="1590"/>
          <w:tab w:val="center" w:pos="4677"/>
        </w:tabs>
        <w:spacing w:after="0" w:line="360" w:lineRule="auto"/>
        <w:jc w:val="right"/>
        <w:rPr>
          <w:rFonts w:ascii="Times New Roman" w:hAnsi="Times New Roman" w:cs="Times New Roman"/>
          <w:sz w:val="28"/>
          <w:szCs w:val="28"/>
        </w:rPr>
      </w:pPr>
      <w:r w:rsidRPr="006F34D4">
        <w:rPr>
          <w:rFonts w:ascii="Times New Roman" w:hAnsi="Times New Roman" w:cs="Times New Roman"/>
          <w:sz w:val="28"/>
          <w:szCs w:val="28"/>
        </w:rPr>
        <w:t>Оценка________________________________</w:t>
      </w:r>
    </w:p>
    <w:p w:rsidR="00985EE4" w:rsidRPr="006F34D4" w:rsidRDefault="00985EE4" w:rsidP="00E247CB">
      <w:pPr>
        <w:tabs>
          <w:tab w:val="left" w:pos="1590"/>
          <w:tab w:val="center" w:pos="4677"/>
        </w:tabs>
        <w:spacing w:after="0" w:line="360" w:lineRule="auto"/>
        <w:rPr>
          <w:rFonts w:ascii="Times New Roman" w:hAnsi="Times New Roman" w:cs="Times New Roman"/>
          <w:sz w:val="28"/>
          <w:szCs w:val="28"/>
        </w:rPr>
      </w:pPr>
    </w:p>
    <w:p w:rsidR="00985EE4" w:rsidRPr="006F34D4" w:rsidRDefault="00985EE4" w:rsidP="00E247CB">
      <w:pPr>
        <w:tabs>
          <w:tab w:val="left" w:pos="1590"/>
          <w:tab w:val="center" w:pos="4677"/>
        </w:tabs>
        <w:spacing w:after="0" w:line="360" w:lineRule="auto"/>
        <w:rPr>
          <w:rFonts w:ascii="Times New Roman" w:hAnsi="Times New Roman" w:cs="Times New Roman"/>
          <w:sz w:val="28"/>
          <w:szCs w:val="28"/>
        </w:rPr>
      </w:pPr>
    </w:p>
    <w:p w:rsidR="00AE297B" w:rsidRPr="003C37F8" w:rsidRDefault="00985EE4" w:rsidP="00E247CB">
      <w:pPr>
        <w:tabs>
          <w:tab w:val="left" w:pos="1590"/>
          <w:tab w:val="center" w:pos="4677"/>
        </w:tabs>
        <w:spacing w:after="0" w:line="360" w:lineRule="auto"/>
        <w:jc w:val="center"/>
        <w:rPr>
          <w:rFonts w:ascii="Times New Roman" w:hAnsi="Times New Roman" w:cs="Times New Roman"/>
          <w:sz w:val="28"/>
          <w:szCs w:val="28"/>
          <w:u w:val="single"/>
        </w:rPr>
        <w:sectPr w:rsidR="00AE297B" w:rsidRPr="003C37F8" w:rsidSect="00D7316E">
          <w:headerReference w:type="default" r:id="rId8"/>
          <w:pgSz w:w="11906" w:h="16838" w:code="9"/>
          <w:pgMar w:top="1134" w:right="567" w:bottom="1134" w:left="1701" w:header="709" w:footer="709" w:gutter="0"/>
          <w:pgNumType w:start="0"/>
          <w:cols w:space="708"/>
          <w:titlePg/>
          <w:docGrid w:linePitch="360"/>
        </w:sectPr>
      </w:pPr>
      <w:r w:rsidRPr="006F34D4">
        <w:rPr>
          <w:rFonts w:ascii="Times New Roman" w:hAnsi="Times New Roman" w:cs="Times New Roman"/>
          <w:sz w:val="28"/>
          <w:szCs w:val="28"/>
        </w:rPr>
        <w:t>г. Новокузнецк 2019г.</w:t>
      </w:r>
    </w:p>
    <w:p w:rsidR="0075662E" w:rsidRPr="006F34D4" w:rsidRDefault="0075662E" w:rsidP="001135B6">
      <w:pPr>
        <w:tabs>
          <w:tab w:val="left" w:pos="1590"/>
          <w:tab w:val="center" w:pos="4677"/>
        </w:tabs>
        <w:spacing w:line="240" w:lineRule="auto"/>
        <w:jc w:val="both"/>
        <w:rPr>
          <w:rFonts w:ascii="Times New Roman" w:hAnsi="Times New Roman" w:cs="Times New Roman"/>
          <w:sz w:val="28"/>
          <w:szCs w:val="28"/>
        </w:rPr>
      </w:pPr>
    </w:p>
    <w:p w:rsidR="00565031" w:rsidRPr="001135B6" w:rsidRDefault="00565031" w:rsidP="001135B6">
      <w:pPr>
        <w:spacing w:line="240" w:lineRule="auto"/>
        <w:jc w:val="both"/>
        <w:rPr>
          <w:rFonts w:ascii="Times New Roman" w:hAnsi="Times New Roman" w:cs="Times New Roman"/>
          <w:b/>
          <w:sz w:val="28"/>
          <w:szCs w:val="28"/>
        </w:rPr>
      </w:pPr>
    </w:p>
    <w:sdt>
      <w:sdtPr>
        <w:rPr>
          <w:rFonts w:ascii="Times New Roman" w:eastAsiaTheme="minorHAnsi" w:hAnsi="Times New Roman" w:cs="Times New Roman"/>
          <w:b w:val="0"/>
          <w:bCs w:val="0"/>
          <w:color w:val="auto"/>
          <w:sz w:val="22"/>
          <w:szCs w:val="22"/>
        </w:rPr>
        <w:id w:val="58926728"/>
        <w:docPartObj>
          <w:docPartGallery w:val="Table of Contents"/>
          <w:docPartUnique/>
        </w:docPartObj>
      </w:sdtPr>
      <w:sdtEndPr/>
      <w:sdtContent>
        <w:p w:rsidR="003C37F8" w:rsidRPr="001135B6" w:rsidRDefault="003C37F8" w:rsidP="001135B6">
          <w:pPr>
            <w:pStyle w:val="ab"/>
            <w:jc w:val="both"/>
            <w:rPr>
              <w:rFonts w:ascii="Times New Roman" w:hAnsi="Times New Roman" w:cs="Times New Roman"/>
              <w:color w:val="auto"/>
            </w:rPr>
          </w:pPr>
          <w:r w:rsidRPr="001135B6">
            <w:rPr>
              <w:rFonts w:ascii="Times New Roman" w:hAnsi="Times New Roman" w:cs="Times New Roman"/>
              <w:color w:val="auto"/>
            </w:rPr>
            <w:t>Оглавление</w:t>
          </w:r>
        </w:p>
        <w:p w:rsidR="003C37F8" w:rsidRPr="001135B6" w:rsidRDefault="003C37F8" w:rsidP="001135B6">
          <w:pPr>
            <w:pStyle w:val="11"/>
            <w:rPr>
              <w:rFonts w:ascii="Times New Roman" w:eastAsiaTheme="minorEastAsia" w:hAnsi="Times New Roman" w:cs="Times New Roman"/>
              <w:noProof/>
              <w:sz w:val="28"/>
              <w:szCs w:val="28"/>
              <w:lang w:eastAsia="ru-RU"/>
            </w:rPr>
          </w:pPr>
          <w:r w:rsidRPr="001135B6">
            <w:rPr>
              <w:rFonts w:ascii="Times New Roman" w:hAnsi="Times New Roman" w:cs="Times New Roman"/>
              <w:sz w:val="28"/>
              <w:szCs w:val="28"/>
            </w:rPr>
            <w:fldChar w:fldCharType="begin"/>
          </w:r>
          <w:r w:rsidRPr="001135B6">
            <w:rPr>
              <w:rFonts w:ascii="Times New Roman" w:hAnsi="Times New Roman" w:cs="Times New Roman"/>
              <w:sz w:val="28"/>
              <w:szCs w:val="28"/>
            </w:rPr>
            <w:instrText xml:space="preserve"> TOC \o "1-3" \h \z \u </w:instrText>
          </w:r>
          <w:r w:rsidRPr="001135B6">
            <w:rPr>
              <w:rFonts w:ascii="Times New Roman" w:hAnsi="Times New Roman" w:cs="Times New Roman"/>
              <w:sz w:val="28"/>
              <w:szCs w:val="28"/>
            </w:rPr>
            <w:fldChar w:fldCharType="separate"/>
          </w:r>
          <w:hyperlink w:anchor="_Toc11363326" w:history="1">
            <w:r w:rsidRPr="001135B6">
              <w:rPr>
                <w:rStyle w:val="aa"/>
                <w:rFonts w:ascii="Times New Roman" w:hAnsi="Times New Roman" w:cs="Times New Roman"/>
                <w:noProof/>
                <w:color w:val="auto"/>
                <w:sz w:val="28"/>
                <w:szCs w:val="28"/>
              </w:rPr>
              <w:t>ВВЕДЕНИЕ</w:t>
            </w:r>
            <w:r w:rsidRPr="001135B6">
              <w:rPr>
                <w:rFonts w:ascii="Times New Roman" w:hAnsi="Times New Roman" w:cs="Times New Roman"/>
                <w:noProof/>
                <w:webHidden/>
                <w:sz w:val="28"/>
                <w:szCs w:val="28"/>
              </w:rPr>
              <w:tab/>
            </w:r>
            <w:r w:rsidRPr="001135B6">
              <w:rPr>
                <w:rFonts w:ascii="Times New Roman" w:hAnsi="Times New Roman" w:cs="Times New Roman"/>
                <w:noProof/>
                <w:webHidden/>
                <w:sz w:val="28"/>
                <w:szCs w:val="28"/>
              </w:rPr>
              <w:fldChar w:fldCharType="begin"/>
            </w:r>
            <w:r w:rsidRPr="001135B6">
              <w:rPr>
                <w:rFonts w:ascii="Times New Roman" w:hAnsi="Times New Roman" w:cs="Times New Roman"/>
                <w:noProof/>
                <w:webHidden/>
                <w:sz w:val="28"/>
                <w:szCs w:val="28"/>
              </w:rPr>
              <w:instrText xml:space="preserve"> PAGEREF _Toc11363326 \h </w:instrText>
            </w:r>
            <w:r w:rsidRPr="001135B6">
              <w:rPr>
                <w:rFonts w:ascii="Times New Roman" w:hAnsi="Times New Roman" w:cs="Times New Roman"/>
                <w:noProof/>
                <w:webHidden/>
                <w:sz w:val="28"/>
                <w:szCs w:val="28"/>
              </w:rPr>
            </w:r>
            <w:r w:rsidRPr="001135B6">
              <w:rPr>
                <w:rFonts w:ascii="Times New Roman" w:hAnsi="Times New Roman" w:cs="Times New Roman"/>
                <w:noProof/>
                <w:webHidden/>
                <w:sz w:val="28"/>
                <w:szCs w:val="28"/>
              </w:rPr>
              <w:fldChar w:fldCharType="separate"/>
            </w:r>
            <w:r w:rsidRPr="001135B6">
              <w:rPr>
                <w:rFonts w:ascii="Times New Roman" w:hAnsi="Times New Roman" w:cs="Times New Roman"/>
                <w:noProof/>
                <w:webHidden/>
                <w:sz w:val="28"/>
                <w:szCs w:val="28"/>
              </w:rPr>
              <w:t>1</w:t>
            </w:r>
            <w:r w:rsidRPr="001135B6">
              <w:rPr>
                <w:rFonts w:ascii="Times New Roman" w:hAnsi="Times New Roman" w:cs="Times New Roman"/>
                <w:noProof/>
                <w:webHidden/>
                <w:sz w:val="28"/>
                <w:szCs w:val="28"/>
              </w:rPr>
              <w:fldChar w:fldCharType="end"/>
            </w:r>
          </w:hyperlink>
        </w:p>
        <w:p w:rsidR="003C37F8" w:rsidRPr="001135B6" w:rsidRDefault="00E51BA0" w:rsidP="001135B6">
          <w:pPr>
            <w:pStyle w:val="11"/>
            <w:rPr>
              <w:rFonts w:ascii="Times New Roman" w:eastAsiaTheme="minorEastAsia" w:hAnsi="Times New Roman" w:cs="Times New Roman"/>
              <w:noProof/>
              <w:sz w:val="28"/>
              <w:szCs w:val="28"/>
              <w:lang w:eastAsia="ru-RU"/>
            </w:rPr>
          </w:pPr>
          <w:hyperlink w:anchor="_Toc11363327" w:history="1">
            <w:r w:rsidR="003C37F8" w:rsidRPr="001135B6">
              <w:rPr>
                <w:rStyle w:val="aa"/>
                <w:rFonts w:ascii="Times New Roman" w:hAnsi="Times New Roman" w:cs="Times New Roman"/>
                <w:noProof/>
                <w:color w:val="auto"/>
                <w:sz w:val="28"/>
                <w:szCs w:val="28"/>
              </w:rPr>
              <w:t>ГЛАВА 1. ПОНЯТИЕ И ЗНАЧЕНИЕ УГОЛОВНО-ИСПОЛНИТЕЛЬНЫХ ПРАВООТНОШЕНИЙ</w:t>
            </w:r>
            <w:r w:rsidR="003C37F8" w:rsidRPr="001135B6">
              <w:rPr>
                <w:rFonts w:ascii="Times New Roman" w:hAnsi="Times New Roman" w:cs="Times New Roman"/>
                <w:noProof/>
                <w:webHidden/>
                <w:sz w:val="28"/>
                <w:szCs w:val="28"/>
              </w:rPr>
              <w:tab/>
            </w:r>
            <w:r w:rsidR="003C37F8" w:rsidRPr="001135B6">
              <w:rPr>
                <w:rFonts w:ascii="Times New Roman" w:hAnsi="Times New Roman" w:cs="Times New Roman"/>
                <w:noProof/>
                <w:webHidden/>
                <w:sz w:val="28"/>
                <w:szCs w:val="28"/>
              </w:rPr>
              <w:fldChar w:fldCharType="begin"/>
            </w:r>
            <w:r w:rsidR="003C37F8" w:rsidRPr="001135B6">
              <w:rPr>
                <w:rFonts w:ascii="Times New Roman" w:hAnsi="Times New Roman" w:cs="Times New Roman"/>
                <w:noProof/>
                <w:webHidden/>
                <w:sz w:val="28"/>
                <w:szCs w:val="28"/>
              </w:rPr>
              <w:instrText xml:space="preserve"> PAGEREF _Toc11363327 \h </w:instrText>
            </w:r>
            <w:r w:rsidR="003C37F8" w:rsidRPr="001135B6">
              <w:rPr>
                <w:rFonts w:ascii="Times New Roman" w:hAnsi="Times New Roman" w:cs="Times New Roman"/>
                <w:noProof/>
                <w:webHidden/>
                <w:sz w:val="28"/>
                <w:szCs w:val="28"/>
              </w:rPr>
            </w:r>
            <w:r w:rsidR="003C37F8" w:rsidRPr="001135B6">
              <w:rPr>
                <w:rFonts w:ascii="Times New Roman" w:hAnsi="Times New Roman" w:cs="Times New Roman"/>
                <w:noProof/>
                <w:webHidden/>
                <w:sz w:val="28"/>
                <w:szCs w:val="28"/>
              </w:rPr>
              <w:fldChar w:fldCharType="separate"/>
            </w:r>
            <w:r w:rsidR="003C37F8" w:rsidRPr="001135B6">
              <w:rPr>
                <w:rFonts w:ascii="Times New Roman" w:hAnsi="Times New Roman" w:cs="Times New Roman"/>
                <w:noProof/>
                <w:webHidden/>
                <w:sz w:val="28"/>
                <w:szCs w:val="28"/>
              </w:rPr>
              <w:t>3</w:t>
            </w:r>
            <w:r w:rsidR="003C37F8" w:rsidRPr="001135B6">
              <w:rPr>
                <w:rFonts w:ascii="Times New Roman" w:hAnsi="Times New Roman" w:cs="Times New Roman"/>
                <w:noProof/>
                <w:webHidden/>
                <w:sz w:val="28"/>
                <w:szCs w:val="28"/>
              </w:rPr>
              <w:fldChar w:fldCharType="end"/>
            </w:r>
          </w:hyperlink>
        </w:p>
        <w:p w:rsidR="003C37F8" w:rsidRPr="001135B6" w:rsidRDefault="00E51BA0" w:rsidP="001135B6">
          <w:pPr>
            <w:pStyle w:val="21"/>
            <w:tabs>
              <w:tab w:val="right" w:leader="dot" w:pos="9345"/>
            </w:tabs>
            <w:jc w:val="both"/>
            <w:rPr>
              <w:rFonts w:ascii="Times New Roman" w:hAnsi="Times New Roman" w:cs="Times New Roman"/>
              <w:noProof/>
              <w:sz w:val="28"/>
              <w:szCs w:val="28"/>
            </w:rPr>
          </w:pPr>
          <w:hyperlink w:anchor="_Toc11363328" w:history="1">
            <w:r w:rsidR="003C37F8" w:rsidRPr="001135B6">
              <w:rPr>
                <w:rStyle w:val="aa"/>
                <w:rFonts w:ascii="Times New Roman" w:hAnsi="Times New Roman" w:cs="Times New Roman"/>
                <w:noProof/>
                <w:color w:val="auto"/>
                <w:sz w:val="28"/>
                <w:szCs w:val="28"/>
              </w:rPr>
              <w:t>1.1 ПОНЯТИЕ УГОЛОВНО-ИСПОЛНИТЕЛЬНЫХ ПРАВООТНОШЕНИЙ</w:t>
            </w:r>
            <w:r w:rsidR="003C37F8" w:rsidRPr="001135B6">
              <w:rPr>
                <w:rFonts w:ascii="Times New Roman" w:hAnsi="Times New Roman" w:cs="Times New Roman"/>
                <w:noProof/>
                <w:webHidden/>
                <w:sz w:val="28"/>
                <w:szCs w:val="28"/>
              </w:rPr>
              <w:tab/>
            </w:r>
            <w:r w:rsidR="003C37F8" w:rsidRPr="001135B6">
              <w:rPr>
                <w:rFonts w:ascii="Times New Roman" w:hAnsi="Times New Roman" w:cs="Times New Roman"/>
                <w:noProof/>
                <w:webHidden/>
                <w:sz w:val="28"/>
                <w:szCs w:val="28"/>
              </w:rPr>
              <w:fldChar w:fldCharType="begin"/>
            </w:r>
            <w:r w:rsidR="003C37F8" w:rsidRPr="001135B6">
              <w:rPr>
                <w:rFonts w:ascii="Times New Roman" w:hAnsi="Times New Roman" w:cs="Times New Roman"/>
                <w:noProof/>
                <w:webHidden/>
                <w:sz w:val="28"/>
                <w:szCs w:val="28"/>
              </w:rPr>
              <w:instrText xml:space="preserve"> PAGEREF _Toc11363328 \h </w:instrText>
            </w:r>
            <w:r w:rsidR="003C37F8" w:rsidRPr="001135B6">
              <w:rPr>
                <w:rFonts w:ascii="Times New Roman" w:hAnsi="Times New Roman" w:cs="Times New Roman"/>
                <w:noProof/>
                <w:webHidden/>
                <w:sz w:val="28"/>
                <w:szCs w:val="28"/>
              </w:rPr>
            </w:r>
            <w:r w:rsidR="003C37F8" w:rsidRPr="001135B6">
              <w:rPr>
                <w:rFonts w:ascii="Times New Roman" w:hAnsi="Times New Roman" w:cs="Times New Roman"/>
                <w:noProof/>
                <w:webHidden/>
                <w:sz w:val="28"/>
                <w:szCs w:val="28"/>
              </w:rPr>
              <w:fldChar w:fldCharType="separate"/>
            </w:r>
            <w:r w:rsidR="003C37F8" w:rsidRPr="001135B6">
              <w:rPr>
                <w:rFonts w:ascii="Times New Roman" w:hAnsi="Times New Roman" w:cs="Times New Roman"/>
                <w:noProof/>
                <w:webHidden/>
                <w:sz w:val="28"/>
                <w:szCs w:val="28"/>
              </w:rPr>
              <w:t>3</w:t>
            </w:r>
            <w:r w:rsidR="003C37F8" w:rsidRPr="001135B6">
              <w:rPr>
                <w:rFonts w:ascii="Times New Roman" w:hAnsi="Times New Roman" w:cs="Times New Roman"/>
                <w:noProof/>
                <w:webHidden/>
                <w:sz w:val="28"/>
                <w:szCs w:val="28"/>
              </w:rPr>
              <w:fldChar w:fldCharType="end"/>
            </w:r>
          </w:hyperlink>
        </w:p>
        <w:p w:rsidR="003C37F8" w:rsidRPr="001135B6" w:rsidRDefault="00E51BA0" w:rsidP="001135B6">
          <w:pPr>
            <w:pStyle w:val="21"/>
            <w:tabs>
              <w:tab w:val="right" w:leader="dot" w:pos="9345"/>
            </w:tabs>
            <w:jc w:val="both"/>
            <w:rPr>
              <w:rFonts w:ascii="Times New Roman" w:hAnsi="Times New Roman" w:cs="Times New Roman"/>
              <w:noProof/>
              <w:sz w:val="28"/>
              <w:szCs w:val="28"/>
            </w:rPr>
          </w:pPr>
          <w:hyperlink w:anchor="_Toc11363329" w:history="1">
            <w:r w:rsidR="003C37F8" w:rsidRPr="001135B6">
              <w:rPr>
                <w:rStyle w:val="aa"/>
                <w:rFonts w:ascii="Times New Roman" w:hAnsi="Times New Roman" w:cs="Times New Roman"/>
                <w:noProof/>
                <w:color w:val="auto"/>
                <w:sz w:val="28"/>
                <w:szCs w:val="28"/>
              </w:rPr>
              <w:t>1.2. Суть и значение уголовно-исполнительных правоотношений</w:t>
            </w:r>
            <w:r w:rsidR="003C37F8" w:rsidRPr="001135B6">
              <w:rPr>
                <w:rFonts w:ascii="Times New Roman" w:hAnsi="Times New Roman" w:cs="Times New Roman"/>
                <w:noProof/>
                <w:webHidden/>
                <w:sz w:val="28"/>
                <w:szCs w:val="28"/>
              </w:rPr>
              <w:tab/>
            </w:r>
            <w:r w:rsidR="003C37F8" w:rsidRPr="001135B6">
              <w:rPr>
                <w:rFonts w:ascii="Times New Roman" w:hAnsi="Times New Roman" w:cs="Times New Roman"/>
                <w:noProof/>
                <w:webHidden/>
                <w:sz w:val="28"/>
                <w:szCs w:val="28"/>
              </w:rPr>
              <w:fldChar w:fldCharType="begin"/>
            </w:r>
            <w:r w:rsidR="003C37F8" w:rsidRPr="001135B6">
              <w:rPr>
                <w:rFonts w:ascii="Times New Roman" w:hAnsi="Times New Roman" w:cs="Times New Roman"/>
                <w:noProof/>
                <w:webHidden/>
                <w:sz w:val="28"/>
                <w:szCs w:val="28"/>
              </w:rPr>
              <w:instrText xml:space="preserve"> PAGEREF _Toc11363329 \h </w:instrText>
            </w:r>
            <w:r w:rsidR="003C37F8" w:rsidRPr="001135B6">
              <w:rPr>
                <w:rFonts w:ascii="Times New Roman" w:hAnsi="Times New Roman" w:cs="Times New Roman"/>
                <w:noProof/>
                <w:webHidden/>
                <w:sz w:val="28"/>
                <w:szCs w:val="28"/>
              </w:rPr>
            </w:r>
            <w:r w:rsidR="003C37F8" w:rsidRPr="001135B6">
              <w:rPr>
                <w:rFonts w:ascii="Times New Roman" w:hAnsi="Times New Roman" w:cs="Times New Roman"/>
                <w:noProof/>
                <w:webHidden/>
                <w:sz w:val="28"/>
                <w:szCs w:val="28"/>
              </w:rPr>
              <w:fldChar w:fldCharType="separate"/>
            </w:r>
            <w:r w:rsidR="003C37F8" w:rsidRPr="001135B6">
              <w:rPr>
                <w:rFonts w:ascii="Times New Roman" w:hAnsi="Times New Roman" w:cs="Times New Roman"/>
                <w:noProof/>
                <w:webHidden/>
                <w:sz w:val="28"/>
                <w:szCs w:val="28"/>
              </w:rPr>
              <w:t>6</w:t>
            </w:r>
            <w:r w:rsidR="003C37F8" w:rsidRPr="001135B6">
              <w:rPr>
                <w:rFonts w:ascii="Times New Roman" w:hAnsi="Times New Roman" w:cs="Times New Roman"/>
                <w:noProof/>
                <w:webHidden/>
                <w:sz w:val="28"/>
                <w:szCs w:val="28"/>
              </w:rPr>
              <w:fldChar w:fldCharType="end"/>
            </w:r>
          </w:hyperlink>
        </w:p>
        <w:p w:rsidR="003C37F8" w:rsidRPr="001135B6" w:rsidRDefault="00E51BA0" w:rsidP="001135B6">
          <w:pPr>
            <w:pStyle w:val="11"/>
            <w:rPr>
              <w:rFonts w:ascii="Times New Roman" w:eastAsiaTheme="minorEastAsia" w:hAnsi="Times New Roman" w:cs="Times New Roman"/>
              <w:noProof/>
              <w:sz w:val="28"/>
              <w:szCs w:val="28"/>
              <w:lang w:eastAsia="ru-RU"/>
            </w:rPr>
          </w:pPr>
          <w:hyperlink w:anchor="_Toc11363330" w:history="1">
            <w:r w:rsidR="003C37F8" w:rsidRPr="001135B6">
              <w:rPr>
                <w:rStyle w:val="aa"/>
                <w:rFonts w:ascii="Times New Roman" w:hAnsi="Times New Roman" w:cs="Times New Roman"/>
                <w:noProof/>
                <w:color w:val="auto"/>
                <w:sz w:val="28"/>
                <w:szCs w:val="28"/>
              </w:rPr>
              <w:t>ГЛАВА 2.  СТРУКТУРА УГОЛОВНО-ИСПОЛНИТЕЛЬНЫХ ПРАВООТНОШЕНИЙ</w:t>
            </w:r>
            <w:r w:rsidR="003C37F8" w:rsidRPr="001135B6">
              <w:rPr>
                <w:rFonts w:ascii="Times New Roman" w:hAnsi="Times New Roman" w:cs="Times New Roman"/>
                <w:noProof/>
                <w:webHidden/>
                <w:sz w:val="28"/>
                <w:szCs w:val="28"/>
              </w:rPr>
              <w:tab/>
            </w:r>
            <w:r w:rsidR="003C37F8" w:rsidRPr="001135B6">
              <w:rPr>
                <w:rFonts w:ascii="Times New Roman" w:hAnsi="Times New Roman" w:cs="Times New Roman"/>
                <w:noProof/>
                <w:webHidden/>
                <w:sz w:val="28"/>
                <w:szCs w:val="28"/>
              </w:rPr>
              <w:fldChar w:fldCharType="begin"/>
            </w:r>
            <w:r w:rsidR="003C37F8" w:rsidRPr="001135B6">
              <w:rPr>
                <w:rFonts w:ascii="Times New Roman" w:hAnsi="Times New Roman" w:cs="Times New Roman"/>
                <w:noProof/>
                <w:webHidden/>
                <w:sz w:val="28"/>
                <w:szCs w:val="28"/>
              </w:rPr>
              <w:instrText xml:space="preserve"> PAGEREF _Toc11363330 \h </w:instrText>
            </w:r>
            <w:r w:rsidR="003C37F8" w:rsidRPr="001135B6">
              <w:rPr>
                <w:rFonts w:ascii="Times New Roman" w:hAnsi="Times New Roman" w:cs="Times New Roman"/>
                <w:noProof/>
                <w:webHidden/>
                <w:sz w:val="28"/>
                <w:szCs w:val="28"/>
              </w:rPr>
            </w:r>
            <w:r w:rsidR="003C37F8" w:rsidRPr="001135B6">
              <w:rPr>
                <w:rFonts w:ascii="Times New Roman" w:hAnsi="Times New Roman" w:cs="Times New Roman"/>
                <w:noProof/>
                <w:webHidden/>
                <w:sz w:val="28"/>
                <w:szCs w:val="28"/>
              </w:rPr>
              <w:fldChar w:fldCharType="separate"/>
            </w:r>
            <w:r w:rsidR="003C37F8" w:rsidRPr="001135B6">
              <w:rPr>
                <w:rFonts w:ascii="Times New Roman" w:hAnsi="Times New Roman" w:cs="Times New Roman"/>
                <w:noProof/>
                <w:webHidden/>
                <w:sz w:val="28"/>
                <w:szCs w:val="28"/>
              </w:rPr>
              <w:t>10</w:t>
            </w:r>
            <w:r w:rsidR="003C37F8" w:rsidRPr="001135B6">
              <w:rPr>
                <w:rFonts w:ascii="Times New Roman" w:hAnsi="Times New Roman" w:cs="Times New Roman"/>
                <w:noProof/>
                <w:webHidden/>
                <w:sz w:val="28"/>
                <w:szCs w:val="28"/>
              </w:rPr>
              <w:fldChar w:fldCharType="end"/>
            </w:r>
          </w:hyperlink>
        </w:p>
        <w:p w:rsidR="003C37F8" w:rsidRPr="001135B6" w:rsidRDefault="00E51BA0" w:rsidP="001135B6">
          <w:pPr>
            <w:pStyle w:val="21"/>
            <w:tabs>
              <w:tab w:val="right" w:leader="dot" w:pos="9345"/>
            </w:tabs>
            <w:jc w:val="both"/>
            <w:rPr>
              <w:rFonts w:ascii="Times New Roman" w:hAnsi="Times New Roman" w:cs="Times New Roman"/>
              <w:noProof/>
              <w:sz w:val="28"/>
              <w:szCs w:val="28"/>
            </w:rPr>
          </w:pPr>
          <w:hyperlink w:anchor="_Toc11363331" w:history="1">
            <w:r w:rsidR="003C37F8" w:rsidRPr="001135B6">
              <w:rPr>
                <w:rStyle w:val="aa"/>
                <w:rFonts w:ascii="Times New Roman" w:hAnsi="Times New Roman" w:cs="Times New Roman"/>
                <w:noProof/>
                <w:color w:val="auto"/>
                <w:sz w:val="28"/>
                <w:szCs w:val="28"/>
              </w:rPr>
              <w:t>2.1СУБЪЕКТ УГОЛОВНО-ИСПОЛНИТЕЛЬНЫХ ПРАВООТНОШЕНИЙ</w:t>
            </w:r>
            <w:r w:rsidR="003C37F8" w:rsidRPr="001135B6">
              <w:rPr>
                <w:rFonts w:ascii="Times New Roman" w:hAnsi="Times New Roman" w:cs="Times New Roman"/>
                <w:noProof/>
                <w:webHidden/>
                <w:sz w:val="28"/>
                <w:szCs w:val="28"/>
              </w:rPr>
              <w:tab/>
            </w:r>
            <w:r w:rsidR="003C37F8" w:rsidRPr="001135B6">
              <w:rPr>
                <w:rFonts w:ascii="Times New Roman" w:hAnsi="Times New Roman" w:cs="Times New Roman"/>
                <w:noProof/>
                <w:webHidden/>
                <w:sz w:val="28"/>
                <w:szCs w:val="28"/>
              </w:rPr>
              <w:fldChar w:fldCharType="begin"/>
            </w:r>
            <w:r w:rsidR="003C37F8" w:rsidRPr="001135B6">
              <w:rPr>
                <w:rFonts w:ascii="Times New Roman" w:hAnsi="Times New Roman" w:cs="Times New Roman"/>
                <w:noProof/>
                <w:webHidden/>
                <w:sz w:val="28"/>
                <w:szCs w:val="28"/>
              </w:rPr>
              <w:instrText xml:space="preserve"> PAGEREF _Toc11363331 \h </w:instrText>
            </w:r>
            <w:r w:rsidR="003C37F8" w:rsidRPr="001135B6">
              <w:rPr>
                <w:rFonts w:ascii="Times New Roman" w:hAnsi="Times New Roman" w:cs="Times New Roman"/>
                <w:noProof/>
                <w:webHidden/>
                <w:sz w:val="28"/>
                <w:szCs w:val="28"/>
              </w:rPr>
            </w:r>
            <w:r w:rsidR="003C37F8" w:rsidRPr="001135B6">
              <w:rPr>
                <w:rFonts w:ascii="Times New Roman" w:hAnsi="Times New Roman" w:cs="Times New Roman"/>
                <w:noProof/>
                <w:webHidden/>
                <w:sz w:val="28"/>
                <w:szCs w:val="28"/>
              </w:rPr>
              <w:fldChar w:fldCharType="separate"/>
            </w:r>
            <w:r w:rsidR="003C37F8" w:rsidRPr="001135B6">
              <w:rPr>
                <w:rFonts w:ascii="Times New Roman" w:hAnsi="Times New Roman" w:cs="Times New Roman"/>
                <w:noProof/>
                <w:webHidden/>
                <w:sz w:val="28"/>
                <w:szCs w:val="28"/>
              </w:rPr>
              <w:t>10</w:t>
            </w:r>
            <w:r w:rsidR="003C37F8" w:rsidRPr="001135B6">
              <w:rPr>
                <w:rFonts w:ascii="Times New Roman" w:hAnsi="Times New Roman" w:cs="Times New Roman"/>
                <w:noProof/>
                <w:webHidden/>
                <w:sz w:val="28"/>
                <w:szCs w:val="28"/>
              </w:rPr>
              <w:fldChar w:fldCharType="end"/>
            </w:r>
          </w:hyperlink>
        </w:p>
        <w:p w:rsidR="003C37F8" w:rsidRPr="001135B6" w:rsidRDefault="00E51BA0" w:rsidP="001135B6">
          <w:pPr>
            <w:pStyle w:val="21"/>
            <w:tabs>
              <w:tab w:val="right" w:leader="dot" w:pos="9345"/>
            </w:tabs>
            <w:jc w:val="both"/>
            <w:rPr>
              <w:rFonts w:ascii="Times New Roman" w:hAnsi="Times New Roman" w:cs="Times New Roman"/>
              <w:noProof/>
              <w:sz w:val="28"/>
              <w:szCs w:val="28"/>
            </w:rPr>
          </w:pPr>
          <w:hyperlink w:anchor="_Toc11363332" w:history="1">
            <w:r w:rsidR="003C37F8" w:rsidRPr="001135B6">
              <w:rPr>
                <w:rStyle w:val="aa"/>
                <w:rFonts w:ascii="Times New Roman" w:hAnsi="Times New Roman" w:cs="Times New Roman"/>
                <w:noProof/>
                <w:color w:val="auto"/>
                <w:sz w:val="28"/>
                <w:szCs w:val="28"/>
              </w:rPr>
              <w:t>2.2 ОБЪЕКТ УГОЛОВНО-ИСПОЛНИТЕЛЬНЫХ ПРАВООТНОШЕНИЙ</w:t>
            </w:r>
            <w:r w:rsidR="003C37F8" w:rsidRPr="001135B6">
              <w:rPr>
                <w:rFonts w:ascii="Times New Roman" w:hAnsi="Times New Roman" w:cs="Times New Roman"/>
                <w:noProof/>
                <w:webHidden/>
                <w:sz w:val="28"/>
                <w:szCs w:val="28"/>
              </w:rPr>
              <w:tab/>
            </w:r>
            <w:r w:rsidR="003C37F8" w:rsidRPr="001135B6">
              <w:rPr>
                <w:rFonts w:ascii="Times New Roman" w:hAnsi="Times New Roman" w:cs="Times New Roman"/>
                <w:noProof/>
                <w:webHidden/>
                <w:sz w:val="28"/>
                <w:szCs w:val="28"/>
              </w:rPr>
              <w:fldChar w:fldCharType="begin"/>
            </w:r>
            <w:r w:rsidR="003C37F8" w:rsidRPr="001135B6">
              <w:rPr>
                <w:rFonts w:ascii="Times New Roman" w:hAnsi="Times New Roman" w:cs="Times New Roman"/>
                <w:noProof/>
                <w:webHidden/>
                <w:sz w:val="28"/>
                <w:szCs w:val="28"/>
              </w:rPr>
              <w:instrText xml:space="preserve"> PAGEREF _Toc11363332 \h </w:instrText>
            </w:r>
            <w:r w:rsidR="003C37F8" w:rsidRPr="001135B6">
              <w:rPr>
                <w:rFonts w:ascii="Times New Roman" w:hAnsi="Times New Roman" w:cs="Times New Roman"/>
                <w:noProof/>
                <w:webHidden/>
                <w:sz w:val="28"/>
                <w:szCs w:val="28"/>
              </w:rPr>
            </w:r>
            <w:r w:rsidR="003C37F8" w:rsidRPr="001135B6">
              <w:rPr>
                <w:rFonts w:ascii="Times New Roman" w:hAnsi="Times New Roman" w:cs="Times New Roman"/>
                <w:noProof/>
                <w:webHidden/>
                <w:sz w:val="28"/>
                <w:szCs w:val="28"/>
              </w:rPr>
              <w:fldChar w:fldCharType="separate"/>
            </w:r>
            <w:r w:rsidR="003C37F8" w:rsidRPr="001135B6">
              <w:rPr>
                <w:rFonts w:ascii="Times New Roman" w:hAnsi="Times New Roman" w:cs="Times New Roman"/>
                <w:noProof/>
                <w:webHidden/>
                <w:sz w:val="28"/>
                <w:szCs w:val="28"/>
              </w:rPr>
              <w:t>12</w:t>
            </w:r>
            <w:r w:rsidR="003C37F8" w:rsidRPr="001135B6">
              <w:rPr>
                <w:rFonts w:ascii="Times New Roman" w:hAnsi="Times New Roman" w:cs="Times New Roman"/>
                <w:noProof/>
                <w:webHidden/>
                <w:sz w:val="28"/>
                <w:szCs w:val="28"/>
              </w:rPr>
              <w:fldChar w:fldCharType="end"/>
            </w:r>
          </w:hyperlink>
        </w:p>
        <w:p w:rsidR="003C37F8" w:rsidRPr="001135B6" w:rsidRDefault="00E51BA0" w:rsidP="001135B6">
          <w:pPr>
            <w:pStyle w:val="21"/>
            <w:tabs>
              <w:tab w:val="right" w:leader="dot" w:pos="9345"/>
            </w:tabs>
            <w:jc w:val="both"/>
            <w:rPr>
              <w:rFonts w:ascii="Times New Roman" w:hAnsi="Times New Roman" w:cs="Times New Roman"/>
              <w:noProof/>
              <w:sz w:val="28"/>
              <w:szCs w:val="28"/>
            </w:rPr>
          </w:pPr>
          <w:hyperlink w:anchor="_Toc11363333" w:history="1">
            <w:r w:rsidR="003C37F8" w:rsidRPr="001135B6">
              <w:rPr>
                <w:rStyle w:val="aa"/>
                <w:rFonts w:ascii="Times New Roman" w:hAnsi="Times New Roman" w:cs="Times New Roman"/>
                <w:noProof/>
                <w:color w:val="auto"/>
                <w:sz w:val="28"/>
                <w:szCs w:val="28"/>
              </w:rPr>
              <w:t>2.3 ЮРИДИЧЕСКИЕ ФАКТЫ</w:t>
            </w:r>
            <w:r w:rsidR="003C37F8" w:rsidRPr="001135B6">
              <w:rPr>
                <w:rFonts w:ascii="Times New Roman" w:hAnsi="Times New Roman" w:cs="Times New Roman"/>
                <w:noProof/>
                <w:webHidden/>
                <w:sz w:val="28"/>
                <w:szCs w:val="28"/>
              </w:rPr>
              <w:tab/>
            </w:r>
            <w:r w:rsidR="003C37F8" w:rsidRPr="001135B6">
              <w:rPr>
                <w:rFonts w:ascii="Times New Roman" w:hAnsi="Times New Roman" w:cs="Times New Roman"/>
                <w:noProof/>
                <w:webHidden/>
                <w:sz w:val="28"/>
                <w:szCs w:val="28"/>
              </w:rPr>
              <w:fldChar w:fldCharType="begin"/>
            </w:r>
            <w:r w:rsidR="003C37F8" w:rsidRPr="001135B6">
              <w:rPr>
                <w:rFonts w:ascii="Times New Roman" w:hAnsi="Times New Roman" w:cs="Times New Roman"/>
                <w:noProof/>
                <w:webHidden/>
                <w:sz w:val="28"/>
                <w:szCs w:val="28"/>
              </w:rPr>
              <w:instrText xml:space="preserve"> PAGEREF _Toc11363333 \h </w:instrText>
            </w:r>
            <w:r w:rsidR="003C37F8" w:rsidRPr="001135B6">
              <w:rPr>
                <w:rFonts w:ascii="Times New Roman" w:hAnsi="Times New Roman" w:cs="Times New Roman"/>
                <w:noProof/>
                <w:webHidden/>
                <w:sz w:val="28"/>
                <w:szCs w:val="28"/>
              </w:rPr>
            </w:r>
            <w:r w:rsidR="003C37F8" w:rsidRPr="001135B6">
              <w:rPr>
                <w:rFonts w:ascii="Times New Roman" w:hAnsi="Times New Roman" w:cs="Times New Roman"/>
                <w:noProof/>
                <w:webHidden/>
                <w:sz w:val="28"/>
                <w:szCs w:val="28"/>
              </w:rPr>
              <w:fldChar w:fldCharType="separate"/>
            </w:r>
            <w:r w:rsidR="003C37F8" w:rsidRPr="001135B6">
              <w:rPr>
                <w:rFonts w:ascii="Times New Roman" w:hAnsi="Times New Roman" w:cs="Times New Roman"/>
                <w:noProof/>
                <w:webHidden/>
                <w:sz w:val="28"/>
                <w:szCs w:val="28"/>
              </w:rPr>
              <w:t>14</w:t>
            </w:r>
            <w:r w:rsidR="003C37F8" w:rsidRPr="001135B6">
              <w:rPr>
                <w:rFonts w:ascii="Times New Roman" w:hAnsi="Times New Roman" w:cs="Times New Roman"/>
                <w:noProof/>
                <w:webHidden/>
                <w:sz w:val="28"/>
                <w:szCs w:val="28"/>
              </w:rPr>
              <w:fldChar w:fldCharType="end"/>
            </w:r>
          </w:hyperlink>
        </w:p>
        <w:p w:rsidR="003C37F8" w:rsidRPr="001135B6" w:rsidRDefault="00E51BA0" w:rsidP="001135B6">
          <w:pPr>
            <w:pStyle w:val="11"/>
            <w:rPr>
              <w:rFonts w:ascii="Times New Roman" w:eastAsiaTheme="minorEastAsia" w:hAnsi="Times New Roman" w:cs="Times New Roman"/>
              <w:noProof/>
              <w:sz w:val="28"/>
              <w:szCs w:val="28"/>
              <w:lang w:eastAsia="ru-RU"/>
            </w:rPr>
          </w:pPr>
          <w:hyperlink w:anchor="_Toc11363334" w:history="1">
            <w:r w:rsidR="003C37F8" w:rsidRPr="001135B6">
              <w:rPr>
                <w:rStyle w:val="aa"/>
                <w:rFonts w:ascii="Times New Roman" w:hAnsi="Times New Roman" w:cs="Times New Roman"/>
                <w:noProof/>
                <w:color w:val="auto"/>
                <w:sz w:val="28"/>
                <w:szCs w:val="28"/>
              </w:rPr>
              <w:t>ГЛАВА 3.  ВИДЫ И ПРИНЦИПЫ УГОЛОВНО-ИСПОЛНИТЕЛЬНЫХ ПРАВООТНОШЕНИЙ</w:t>
            </w:r>
            <w:r w:rsidR="003C37F8" w:rsidRPr="001135B6">
              <w:rPr>
                <w:rFonts w:ascii="Times New Roman" w:hAnsi="Times New Roman" w:cs="Times New Roman"/>
                <w:noProof/>
                <w:webHidden/>
                <w:sz w:val="28"/>
                <w:szCs w:val="28"/>
              </w:rPr>
              <w:tab/>
            </w:r>
            <w:r w:rsidR="003C37F8" w:rsidRPr="001135B6">
              <w:rPr>
                <w:rFonts w:ascii="Times New Roman" w:hAnsi="Times New Roman" w:cs="Times New Roman"/>
                <w:noProof/>
                <w:webHidden/>
                <w:sz w:val="28"/>
                <w:szCs w:val="28"/>
              </w:rPr>
              <w:fldChar w:fldCharType="begin"/>
            </w:r>
            <w:r w:rsidR="003C37F8" w:rsidRPr="001135B6">
              <w:rPr>
                <w:rFonts w:ascii="Times New Roman" w:hAnsi="Times New Roman" w:cs="Times New Roman"/>
                <w:noProof/>
                <w:webHidden/>
                <w:sz w:val="28"/>
                <w:szCs w:val="28"/>
              </w:rPr>
              <w:instrText xml:space="preserve"> PAGEREF _Toc11363334 \h </w:instrText>
            </w:r>
            <w:r w:rsidR="003C37F8" w:rsidRPr="001135B6">
              <w:rPr>
                <w:rFonts w:ascii="Times New Roman" w:hAnsi="Times New Roman" w:cs="Times New Roman"/>
                <w:noProof/>
                <w:webHidden/>
                <w:sz w:val="28"/>
                <w:szCs w:val="28"/>
              </w:rPr>
            </w:r>
            <w:r w:rsidR="003C37F8" w:rsidRPr="001135B6">
              <w:rPr>
                <w:rFonts w:ascii="Times New Roman" w:hAnsi="Times New Roman" w:cs="Times New Roman"/>
                <w:noProof/>
                <w:webHidden/>
                <w:sz w:val="28"/>
                <w:szCs w:val="28"/>
              </w:rPr>
              <w:fldChar w:fldCharType="separate"/>
            </w:r>
            <w:r w:rsidR="003C37F8" w:rsidRPr="001135B6">
              <w:rPr>
                <w:rFonts w:ascii="Times New Roman" w:hAnsi="Times New Roman" w:cs="Times New Roman"/>
                <w:noProof/>
                <w:webHidden/>
                <w:sz w:val="28"/>
                <w:szCs w:val="28"/>
              </w:rPr>
              <w:t>16</w:t>
            </w:r>
            <w:r w:rsidR="003C37F8" w:rsidRPr="001135B6">
              <w:rPr>
                <w:rFonts w:ascii="Times New Roman" w:hAnsi="Times New Roman" w:cs="Times New Roman"/>
                <w:noProof/>
                <w:webHidden/>
                <w:sz w:val="28"/>
                <w:szCs w:val="28"/>
              </w:rPr>
              <w:fldChar w:fldCharType="end"/>
            </w:r>
          </w:hyperlink>
        </w:p>
        <w:p w:rsidR="003C37F8" w:rsidRPr="001135B6" w:rsidRDefault="00E51BA0" w:rsidP="001135B6">
          <w:pPr>
            <w:pStyle w:val="21"/>
            <w:tabs>
              <w:tab w:val="right" w:leader="dot" w:pos="9345"/>
            </w:tabs>
            <w:jc w:val="both"/>
            <w:rPr>
              <w:rFonts w:ascii="Times New Roman" w:hAnsi="Times New Roman" w:cs="Times New Roman"/>
              <w:noProof/>
              <w:sz w:val="28"/>
              <w:szCs w:val="28"/>
            </w:rPr>
          </w:pPr>
          <w:hyperlink w:anchor="_Toc11363335" w:history="1">
            <w:r w:rsidR="003C37F8" w:rsidRPr="001135B6">
              <w:rPr>
                <w:rStyle w:val="aa"/>
                <w:rFonts w:ascii="Times New Roman" w:hAnsi="Times New Roman" w:cs="Times New Roman"/>
                <w:noProof/>
                <w:color w:val="auto"/>
                <w:sz w:val="28"/>
                <w:szCs w:val="28"/>
              </w:rPr>
              <w:t>3.1.  ВИДЫ УГОЛОВНО-ИСПОЛНИТЕЛЬНЫХ ПРАВООТНОШЕНИЙ</w:t>
            </w:r>
            <w:r w:rsidR="003C37F8" w:rsidRPr="001135B6">
              <w:rPr>
                <w:rFonts w:ascii="Times New Roman" w:hAnsi="Times New Roman" w:cs="Times New Roman"/>
                <w:noProof/>
                <w:webHidden/>
                <w:sz w:val="28"/>
                <w:szCs w:val="28"/>
              </w:rPr>
              <w:tab/>
            </w:r>
            <w:r w:rsidR="003C37F8" w:rsidRPr="001135B6">
              <w:rPr>
                <w:rFonts w:ascii="Times New Roman" w:hAnsi="Times New Roman" w:cs="Times New Roman"/>
                <w:noProof/>
                <w:webHidden/>
                <w:sz w:val="28"/>
                <w:szCs w:val="28"/>
              </w:rPr>
              <w:fldChar w:fldCharType="begin"/>
            </w:r>
            <w:r w:rsidR="003C37F8" w:rsidRPr="001135B6">
              <w:rPr>
                <w:rFonts w:ascii="Times New Roman" w:hAnsi="Times New Roman" w:cs="Times New Roman"/>
                <w:noProof/>
                <w:webHidden/>
                <w:sz w:val="28"/>
                <w:szCs w:val="28"/>
              </w:rPr>
              <w:instrText xml:space="preserve"> PAGEREF _Toc11363335 \h </w:instrText>
            </w:r>
            <w:r w:rsidR="003C37F8" w:rsidRPr="001135B6">
              <w:rPr>
                <w:rFonts w:ascii="Times New Roman" w:hAnsi="Times New Roman" w:cs="Times New Roman"/>
                <w:noProof/>
                <w:webHidden/>
                <w:sz w:val="28"/>
                <w:szCs w:val="28"/>
              </w:rPr>
            </w:r>
            <w:r w:rsidR="003C37F8" w:rsidRPr="001135B6">
              <w:rPr>
                <w:rFonts w:ascii="Times New Roman" w:hAnsi="Times New Roman" w:cs="Times New Roman"/>
                <w:noProof/>
                <w:webHidden/>
                <w:sz w:val="28"/>
                <w:szCs w:val="28"/>
              </w:rPr>
              <w:fldChar w:fldCharType="separate"/>
            </w:r>
            <w:r w:rsidR="003C37F8" w:rsidRPr="001135B6">
              <w:rPr>
                <w:rFonts w:ascii="Times New Roman" w:hAnsi="Times New Roman" w:cs="Times New Roman"/>
                <w:noProof/>
                <w:webHidden/>
                <w:sz w:val="28"/>
                <w:szCs w:val="28"/>
              </w:rPr>
              <w:t>16</w:t>
            </w:r>
            <w:r w:rsidR="003C37F8" w:rsidRPr="001135B6">
              <w:rPr>
                <w:rFonts w:ascii="Times New Roman" w:hAnsi="Times New Roman" w:cs="Times New Roman"/>
                <w:noProof/>
                <w:webHidden/>
                <w:sz w:val="28"/>
                <w:szCs w:val="28"/>
              </w:rPr>
              <w:fldChar w:fldCharType="end"/>
            </w:r>
          </w:hyperlink>
        </w:p>
        <w:p w:rsidR="003C37F8" w:rsidRPr="001135B6" w:rsidRDefault="00E51BA0" w:rsidP="001135B6">
          <w:pPr>
            <w:pStyle w:val="21"/>
            <w:tabs>
              <w:tab w:val="right" w:leader="dot" w:pos="9345"/>
            </w:tabs>
            <w:jc w:val="both"/>
            <w:rPr>
              <w:rFonts w:ascii="Times New Roman" w:hAnsi="Times New Roman" w:cs="Times New Roman"/>
              <w:noProof/>
              <w:sz w:val="28"/>
              <w:szCs w:val="28"/>
            </w:rPr>
          </w:pPr>
          <w:hyperlink w:anchor="_Toc11363336" w:history="1">
            <w:r w:rsidR="003C37F8" w:rsidRPr="001135B6">
              <w:rPr>
                <w:rStyle w:val="aa"/>
                <w:rFonts w:ascii="Times New Roman" w:hAnsi="Times New Roman" w:cs="Times New Roman"/>
                <w:noProof/>
                <w:color w:val="auto"/>
                <w:sz w:val="28"/>
                <w:szCs w:val="28"/>
              </w:rPr>
              <w:t>3.2. Принципы уголовно-исполнительных правоотношений</w:t>
            </w:r>
            <w:r w:rsidR="003C37F8" w:rsidRPr="001135B6">
              <w:rPr>
                <w:rFonts w:ascii="Times New Roman" w:hAnsi="Times New Roman" w:cs="Times New Roman"/>
                <w:noProof/>
                <w:webHidden/>
                <w:sz w:val="28"/>
                <w:szCs w:val="28"/>
              </w:rPr>
              <w:tab/>
            </w:r>
            <w:r w:rsidR="003C37F8" w:rsidRPr="001135B6">
              <w:rPr>
                <w:rFonts w:ascii="Times New Roman" w:hAnsi="Times New Roman" w:cs="Times New Roman"/>
                <w:noProof/>
                <w:webHidden/>
                <w:sz w:val="28"/>
                <w:szCs w:val="28"/>
              </w:rPr>
              <w:fldChar w:fldCharType="begin"/>
            </w:r>
            <w:r w:rsidR="003C37F8" w:rsidRPr="001135B6">
              <w:rPr>
                <w:rFonts w:ascii="Times New Roman" w:hAnsi="Times New Roman" w:cs="Times New Roman"/>
                <w:noProof/>
                <w:webHidden/>
                <w:sz w:val="28"/>
                <w:szCs w:val="28"/>
              </w:rPr>
              <w:instrText xml:space="preserve"> PAGEREF _Toc11363336 \h </w:instrText>
            </w:r>
            <w:r w:rsidR="003C37F8" w:rsidRPr="001135B6">
              <w:rPr>
                <w:rFonts w:ascii="Times New Roman" w:hAnsi="Times New Roman" w:cs="Times New Roman"/>
                <w:noProof/>
                <w:webHidden/>
                <w:sz w:val="28"/>
                <w:szCs w:val="28"/>
              </w:rPr>
            </w:r>
            <w:r w:rsidR="003C37F8" w:rsidRPr="001135B6">
              <w:rPr>
                <w:rFonts w:ascii="Times New Roman" w:hAnsi="Times New Roman" w:cs="Times New Roman"/>
                <w:noProof/>
                <w:webHidden/>
                <w:sz w:val="28"/>
                <w:szCs w:val="28"/>
              </w:rPr>
              <w:fldChar w:fldCharType="separate"/>
            </w:r>
            <w:r w:rsidR="003C37F8" w:rsidRPr="001135B6">
              <w:rPr>
                <w:rFonts w:ascii="Times New Roman" w:hAnsi="Times New Roman" w:cs="Times New Roman"/>
                <w:noProof/>
                <w:webHidden/>
                <w:sz w:val="28"/>
                <w:szCs w:val="28"/>
              </w:rPr>
              <w:t>18</w:t>
            </w:r>
            <w:r w:rsidR="003C37F8" w:rsidRPr="001135B6">
              <w:rPr>
                <w:rFonts w:ascii="Times New Roman" w:hAnsi="Times New Roman" w:cs="Times New Roman"/>
                <w:noProof/>
                <w:webHidden/>
                <w:sz w:val="28"/>
                <w:szCs w:val="28"/>
              </w:rPr>
              <w:fldChar w:fldCharType="end"/>
            </w:r>
          </w:hyperlink>
        </w:p>
        <w:p w:rsidR="003C37F8" w:rsidRPr="001135B6" w:rsidRDefault="00E51BA0" w:rsidP="001135B6">
          <w:pPr>
            <w:pStyle w:val="11"/>
            <w:rPr>
              <w:rFonts w:ascii="Times New Roman" w:eastAsiaTheme="minorEastAsia" w:hAnsi="Times New Roman" w:cs="Times New Roman"/>
              <w:noProof/>
              <w:sz w:val="28"/>
              <w:szCs w:val="28"/>
              <w:lang w:eastAsia="ru-RU"/>
            </w:rPr>
          </w:pPr>
          <w:hyperlink w:anchor="_Toc11363337" w:history="1">
            <w:r w:rsidR="003C37F8" w:rsidRPr="001135B6">
              <w:rPr>
                <w:rStyle w:val="aa"/>
                <w:rFonts w:ascii="Times New Roman" w:hAnsi="Times New Roman" w:cs="Times New Roman"/>
                <w:noProof/>
                <w:color w:val="auto"/>
                <w:sz w:val="28"/>
                <w:szCs w:val="28"/>
              </w:rPr>
              <w:t>ЗАКЛЮЧЕНИЕ</w:t>
            </w:r>
            <w:r w:rsidR="003C37F8" w:rsidRPr="001135B6">
              <w:rPr>
                <w:rFonts w:ascii="Times New Roman" w:hAnsi="Times New Roman" w:cs="Times New Roman"/>
                <w:noProof/>
                <w:webHidden/>
                <w:sz w:val="28"/>
                <w:szCs w:val="28"/>
              </w:rPr>
              <w:tab/>
            </w:r>
            <w:r w:rsidR="003C37F8" w:rsidRPr="001135B6">
              <w:rPr>
                <w:rFonts w:ascii="Times New Roman" w:hAnsi="Times New Roman" w:cs="Times New Roman"/>
                <w:noProof/>
                <w:webHidden/>
                <w:sz w:val="28"/>
                <w:szCs w:val="28"/>
              </w:rPr>
              <w:fldChar w:fldCharType="begin"/>
            </w:r>
            <w:r w:rsidR="003C37F8" w:rsidRPr="001135B6">
              <w:rPr>
                <w:rFonts w:ascii="Times New Roman" w:hAnsi="Times New Roman" w:cs="Times New Roman"/>
                <w:noProof/>
                <w:webHidden/>
                <w:sz w:val="28"/>
                <w:szCs w:val="28"/>
              </w:rPr>
              <w:instrText xml:space="preserve"> PAGEREF _Toc11363337 \h </w:instrText>
            </w:r>
            <w:r w:rsidR="003C37F8" w:rsidRPr="001135B6">
              <w:rPr>
                <w:rFonts w:ascii="Times New Roman" w:hAnsi="Times New Roman" w:cs="Times New Roman"/>
                <w:noProof/>
                <w:webHidden/>
                <w:sz w:val="28"/>
                <w:szCs w:val="28"/>
              </w:rPr>
            </w:r>
            <w:r w:rsidR="003C37F8" w:rsidRPr="001135B6">
              <w:rPr>
                <w:rFonts w:ascii="Times New Roman" w:hAnsi="Times New Roman" w:cs="Times New Roman"/>
                <w:noProof/>
                <w:webHidden/>
                <w:sz w:val="28"/>
                <w:szCs w:val="28"/>
              </w:rPr>
              <w:fldChar w:fldCharType="separate"/>
            </w:r>
            <w:r w:rsidR="003C37F8" w:rsidRPr="001135B6">
              <w:rPr>
                <w:rFonts w:ascii="Times New Roman" w:hAnsi="Times New Roman" w:cs="Times New Roman"/>
                <w:noProof/>
                <w:webHidden/>
                <w:sz w:val="28"/>
                <w:szCs w:val="28"/>
              </w:rPr>
              <w:t>25</w:t>
            </w:r>
            <w:r w:rsidR="003C37F8" w:rsidRPr="001135B6">
              <w:rPr>
                <w:rFonts w:ascii="Times New Roman" w:hAnsi="Times New Roman" w:cs="Times New Roman"/>
                <w:noProof/>
                <w:webHidden/>
                <w:sz w:val="28"/>
                <w:szCs w:val="28"/>
              </w:rPr>
              <w:fldChar w:fldCharType="end"/>
            </w:r>
          </w:hyperlink>
        </w:p>
        <w:p w:rsidR="003C37F8" w:rsidRPr="001135B6" w:rsidRDefault="00E51BA0" w:rsidP="001135B6">
          <w:pPr>
            <w:pStyle w:val="11"/>
            <w:rPr>
              <w:rFonts w:ascii="Times New Roman" w:eastAsiaTheme="minorEastAsia" w:hAnsi="Times New Roman" w:cs="Times New Roman"/>
              <w:noProof/>
              <w:sz w:val="28"/>
              <w:szCs w:val="28"/>
              <w:lang w:eastAsia="ru-RU"/>
            </w:rPr>
          </w:pPr>
          <w:hyperlink w:anchor="_Toc11363338" w:history="1">
            <w:r w:rsidR="003C37F8" w:rsidRPr="001135B6">
              <w:rPr>
                <w:rStyle w:val="aa"/>
                <w:rFonts w:ascii="Times New Roman" w:hAnsi="Times New Roman" w:cs="Times New Roman"/>
                <w:noProof/>
                <w:color w:val="auto"/>
                <w:sz w:val="28"/>
                <w:szCs w:val="28"/>
              </w:rPr>
              <w:t>СПИСОК ИСПОЛЬЗУЕМОЙ ЛИТЕРАТУРЫ</w:t>
            </w:r>
            <w:r w:rsidR="003C37F8" w:rsidRPr="001135B6">
              <w:rPr>
                <w:rFonts w:ascii="Times New Roman" w:hAnsi="Times New Roman" w:cs="Times New Roman"/>
                <w:noProof/>
                <w:webHidden/>
                <w:sz w:val="28"/>
                <w:szCs w:val="28"/>
              </w:rPr>
              <w:tab/>
            </w:r>
            <w:r w:rsidR="003C37F8" w:rsidRPr="001135B6">
              <w:rPr>
                <w:rFonts w:ascii="Times New Roman" w:hAnsi="Times New Roman" w:cs="Times New Roman"/>
                <w:noProof/>
                <w:webHidden/>
                <w:sz w:val="28"/>
                <w:szCs w:val="28"/>
              </w:rPr>
              <w:fldChar w:fldCharType="begin"/>
            </w:r>
            <w:r w:rsidR="003C37F8" w:rsidRPr="001135B6">
              <w:rPr>
                <w:rFonts w:ascii="Times New Roman" w:hAnsi="Times New Roman" w:cs="Times New Roman"/>
                <w:noProof/>
                <w:webHidden/>
                <w:sz w:val="28"/>
                <w:szCs w:val="28"/>
              </w:rPr>
              <w:instrText xml:space="preserve"> PAGEREF _Toc11363338 \h </w:instrText>
            </w:r>
            <w:r w:rsidR="003C37F8" w:rsidRPr="001135B6">
              <w:rPr>
                <w:rFonts w:ascii="Times New Roman" w:hAnsi="Times New Roman" w:cs="Times New Roman"/>
                <w:noProof/>
                <w:webHidden/>
                <w:sz w:val="28"/>
                <w:szCs w:val="28"/>
              </w:rPr>
            </w:r>
            <w:r w:rsidR="003C37F8" w:rsidRPr="001135B6">
              <w:rPr>
                <w:rFonts w:ascii="Times New Roman" w:hAnsi="Times New Roman" w:cs="Times New Roman"/>
                <w:noProof/>
                <w:webHidden/>
                <w:sz w:val="28"/>
                <w:szCs w:val="28"/>
              </w:rPr>
              <w:fldChar w:fldCharType="separate"/>
            </w:r>
            <w:r w:rsidR="003C37F8" w:rsidRPr="001135B6">
              <w:rPr>
                <w:rFonts w:ascii="Times New Roman" w:hAnsi="Times New Roman" w:cs="Times New Roman"/>
                <w:noProof/>
                <w:webHidden/>
                <w:sz w:val="28"/>
                <w:szCs w:val="28"/>
              </w:rPr>
              <w:t>26</w:t>
            </w:r>
            <w:r w:rsidR="003C37F8" w:rsidRPr="001135B6">
              <w:rPr>
                <w:rFonts w:ascii="Times New Roman" w:hAnsi="Times New Roman" w:cs="Times New Roman"/>
                <w:noProof/>
                <w:webHidden/>
                <w:sz w:val="28"/>
                <w:szCs w:val="28"/>
              </w:rPr>
              <w:fldChar w:fldCharType="end"/>
            </w:r>
          </w:hyperlink>
        </w:p>
        <w:p w:rsidR="003C37F8" w:rsidRPr="001135B6" w:rsidRDefault="003C37F8" w:rsidP="001135B6">
          <w:pPr>
            <w:jc w:val="both"/>
            <w:rPr>
              <w:rFonts w:ascii="Times New Roman" w:hAnsi="Times New Roman" w:cs="Times New Roman"/>
              <w:sz w:val="28"/>
              <w:szCs w:val="28"/>
            </w:rPr>
          </w:pPr>
          <w:r w:rsidRPr="001135B6">
            <w:rPr>
              <w:rFonts w:ascii="Times New Roman" w:hAnsi="Times New Roman" w:cs="Times New Roman"/>
              <w:sz w:val="28"/>
              <w:szCs w:val="28"/>
            </w:rPr>
            <w:fldChar w:fldCharType="end"/>
          </w:r>
        </w:p>
      </w:sdtContent>
    </w:sdt>
    <w:p w:rsidR="00565031" w:rsidRPr="006F34D4" w:rsidRDefault="00565031" w:rsidP="006F34D4">
      <w:pPr>
        <w:spacing w:after="0" w:line="240" w:lineRule="auto"/>
        <w:jc w:val="both"/>
        <w:rPr>
          <w:rFonts w:ascii="Times New Roman" w:hAnsi="Times New Roman" w:cs="Times New Roman"/>
          <w:b/>
          <w:sz w:val="28"/>
          <w:szCs w:val="28"/>
        </w:rPr>
        <w:sectPr w:rsidR="00565031" w:rsidRPr="006F34D4" w:rsidSect="00AE297B">
          <w:pgSz w:w="11906" w:h="16838"/>
          <w:pgMar w:top="1134" w:right="850" w:bottom="1134" w:left="1701" w:header="708" w:footer="708" w:gutter="0"/>
          <w:pgNumType w:start="0"/>
          <w:cols w:space="708"/>
          <w:titlePg/>
          <w:docGrid w:linePitch="360"/>
        </w:sectPr>
      </w:pPr>
    </w:p>
    <w:p w:rsidR="00CE3331" w:rsidRPr="006F34D4" w:rsidRDefault="00EE2F74" w:rsidP="006F34D4">
      <w:pPr>
        <w:pStyle w:val="1"/>
        <w:spacing w:before="0" w:line="240" w:lineRule="auto"/>
        <w:jc w:val="both"/>
        <w:rPr>
          <w:rFonts w:ascii="Times New Roman" w:hAnsi="Times New Roman" w:cs="Times New Roman"/>
          <w:color w:val="auto"/>
        </w:rPr>
      </w:pPr>
      <w:bookmarkStart w:id="0" w:name="_Toc11363326"/>
      <w:r w:rsidRPr="006F34D4">
        <w:rPr>
          <w:rFonts w:ascii="Times New Roman" w:hAnsi="Times New Roman" w:cs="Times New Roman"/>
          <w:color w:val="auto"/>
        </w:rPr>
        <w:lastRenderedPageBreak/>
        <w:t>ВВЕДЕНИЕ</w:t>
      </w:r>
      <w:bookmarkEnd w:id="0"/>
    </w:p>
    <w:p w:rsidR="00CE3331" w:rsidRDefault="00CE3331"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На разных этапах развития</w:t>
      </w:r>
      <w:r w:rsidR="00855441" w:rsidRPr="006F34D4">
        <w:rPr>
          <w:rFonts w:ascii="Times New Roman" w:hAnsi="Times New Roman" w:cs="Times New Roman"/>
          <w:sz w:val="28"/>
          <w:szCs w:val="28"/>
        </w:rPr>
        <w:t xml:space="preserve"> и жизни</w:t>
      </w:r>
      <w:r w:rsidRPr="006F34D4">
        <w:rPr>
          <w:rFonts w:ascii="Times New Roman" w:hAnsi="Times New Roman" w:cs="Times New Roman"/>
          <w:sz w:val="28"/>
          <w:szCs w:val="28"/>
        </w:rPr>
        <w:t xml:space="preserve"> человеческого общества существует множество различных отношений – экономических, духовных, политических, культурных и пр. </w:t>
      </w:r>
      <w:r w:rsidR="00E81A63" w:rsidRPr="006F34D4">
        <w:rPr>
          <w:rFonts w:ascii="Times New Roman" w:hAnsi="Times New Roman" w:cs="Times New Roman"/>
          <w:sz w:val="28"/>
          <w:szCs w:val="28"/>
        </w:rPr>
        <w:t xml:space="preserve"> Само человеческое общество – это совокупность отношений, продукт взаимодействия людей. До образования государства между людьми господствовало </w:t>
      </w:r>
      <w:r w:rsidR="003F2298" w:rsidRPr="006F34D4">
        <w:rPr>
          <w:rFonts w:ascii="Times New Roman" w:hAnsi="Times New Roman" w:cs="Times New Roman"/>
          <w:sz w:val="28"/>
          <w:szCs w:val="28"/>
        </w:rPr>
        <w:t xml:space="preserve">первобытное право - </w:t>
      </w:r>
      <w:r w:rsidR="00E81A63" w:rsidRPr="006F34D4">
        <w:rPr>
          <w:rFonts w:ascii="Times New Roman" w:hAnsi="Times New Roman" w:cs="Times New Roman"/>
          <w:sz w:val="28"/>
          <w:szCs w:val="28"/>
        </w:rPr>
        <w:t xml:space="preserve">право сильного. Но, с развитием государства, развивалось и право.  Право в государстве – это особый, официальный регулятор общественных отношений. </w:t>
      </w:r>
      <w:r w:rsidR="00910031" w:rsidRPr="006F34D4">
        <w:rPr>
          <w:rFonts w:ascii="Times New Roman" w:hAnsi="Times New Roman" w:cs="Times New Roman"/>
          <w:sz w:val="28"/>
          <w:szCs w:val="28"/>
        </w:rPr>
        <w:t xml:space="preserve">Регулируя те или иные отношения, оно придает им правовую форму, качество и вид. Такие отношения становятся правовыми. Государство, воздействуя нормами, переводит отношения под свою защиту, придает им упорядоченность, стабильность, устойчивость, нужную направленность. </w:t>
      </w:r>
    </w:p>
    <w:p w:rsidR="0040437B" w:rsidRDefault="0040437B" w:rsidP="006F34D4">
      <w:pPr>
        <w:spacing w:after="0" w:line="240" w:lineRule="auto"/>
        <w:jc w:val="both"/>
        <w:rPr>
          <w:rFonts w:ascii="Times New Roman" w:hAnsi="Times New Roman" w:cs="Times New Roman"/>
          <w:color w:val="000000"/>
          <w:sz w:val="28"/>
          <w:szCs w:val="28"/>
        </w:rPr>
      </w:pPr>
      <w:r w:rsidRPr="0040437B">
        <w:rPr>
          <w:rFonts w:ascii="Times New Roman" w:hAnsi="Times New Roman" w:cs="Times New Roman"/>
          <w:b/>
          <w:bCs/>
          <w:sz w:val="28"/>
          <w:szCs w:val="28"/>
        </w:rPr>
        <w:t>Цель курсовой работы</w:t>
      </w:r>
      <w:r>
        <w:rPr>
          <w:rFonts w:ascii="Times New Roman" w:hAnsi="Times New Roman" w:cs="Times New Roman"/>
          <w:sz w:val="28"/>
          <w:szCs w:val="28"/>
        </w:rPr>
        <w:t xml:space="preserve"> </w:t>
      </w:r>
      <w:r w:rsidRPr="0040437B">
        <w:rPr>
          <w:rFonts w:ascii="Times New Roman" w:hAnsi="Times New Roman" w:cs="Times New Roman"/>
          <w:color w:val="000000"/>
          <w:sz w:val="28"/>
          <w:szCs w:val="28"/>
        </w:rPr>
        <w:t>является</w:t>
      </w:r>
      <w:r>
        <w:rPr>
          <w:rFonts w:ascii="Times New Roman" w:hAnsi="Times New Roman" w:cs="Times New Roman"/>
          <w:sz w:val="28"/>
          <w:szCs w:val="28"/>
        </w:rPr>
        <w:t xml:space="preserve"> </w:t>
      </w:r>
      <w:r w:rsidRPr="0040437B">
        <w:rPr>
          <w:rFonts w:ascii="Times New Roman" w:hAnsi="Times New Roman" w:cs="Times New Roman"/>
          <w:color w:val="000000"/>
          <w:sz w:val="28"/>
          <w:szCs w:val="28"/>
        </w:rPr>
        <w:t>анализ понятия и структура уголовно-исполнительных правоотношений</w:t>
      </w:r>
      <w:r>
        <w:rPr>
          <w:rFonts w:ascii="Times New Roman" w:hAnsi="Times New Roman" w:cs="Times New Roman"/>
          <w:color w:val="000000"/>
          <w:sz w:val="28"/>
          <w:szCs w:val="28"/>
        </w:rPr>
        <w:t>.</w:t>
      </w:r>
    </w:p>
    <w:p w:rsidR="0040437B" w:rsidRDefault="0040437B" w:rsidP="006F34D4">
      <w:pPr>
        <w:spacing w:after="0" w:line="240" w:lineRule="auto"/>
        <w:jc w:val="both"/>
        <w:rPr>
          <w:rFonts w:ascii="Times New Roman" w:hAnsi="Times New Roman" w:cs="Times New Roman"/>
          <w:color w:val="000000"/>
          <w:sz w:val="28"/>
          <w:szCs w:val="28"/>
        </w:rPr>
      </w:pPr>
      <w:bookmarkStart w:id="1" w:name="_GoBack"/>
      <w:r w:rsidRPr="0040437B">
        <w:rPr>
          <w:rFonts w:ascii="Times New Roman" w:hAnsi="Times New Roman" w:cs="Times New Roman"/>
          <w:b/>
          <w:bCs/>
          <w:color w:val="000000"/>
          <w:sz w:val="28"/>
          <w:szCs w:val="28"/>
        </w:rPr>
        <w:t xml:space="preserve">Объектом </w:t>
      </w:r>
      <w:r w:rsidRPr="0040437B">
        <w:rPr>
          <w:rFonts w:ascii="Times New Roman" w:hAnsi="Times New Roman" w:cs="Times New Roman"/>
          <w:b/>
          <w:bCs/>
          <w:color w:val="000000"/>
          <w:sz w:val="28"/>
          <w:szCs w:val="28"/>
        </w:rPr>
        <w:t>данной работы</w:t>
      </w:r>
      <w:bookmarkEnd w:id="1"/>
      <w:r w:rsidRPr="0040437B">
        <w:rPr>
          <w:rFonts w:ascii="Times New Roman" w:hAnsi="Times New Roman" w:cs="Times New Roman"/>
          <w:color w:val="000000"/>
          <w:sz w:val="28"/>
          <w:szCs w:val="28"/>
        </w:rPr>
        <w:t xml:space="preserve"> являются общественные отношения, которые складываются в момент возникновения уголовно-исполнительных правоотношений</w:t>
      </w:r>
      <w:r>
        <w:rPr>
          <w:rFonts w:ascii="Times New Roman" w:hAnsi="Times New Roman" w:cs="Times New Roman"/>
          <w:color w:val="000000"/>
          <w:sz w:val="28"/>
          <w:szCs w:val="28"/>
        </w:rPr>
        <w:t>.</w:t>
      </w:r>
    </w:p>
    <w:p w:rsidR="0040437B" w:rsidRPr="006F34D4" w:rsidRDefault="0040437B" w:rsidP="0040437B">
      <w:pPr>
        <w:spacing w:after="0" w:line="240" w:lineRule="auto"/>
        <w:jc w:val="both"/>
        <w:rPr>
          <w:rFonts w:ascii="Times New Roman" w:hAnsi="Times New Roman" w:cs="Times New Roman"/>
          <w:sz w:val="28"/>
          <w:szCs w:val="28"/>
        </w:rPr>
      </w:pPr>
      <w:r w:rsidRPr="0040437B">
        <w:rPr>
          <w:rFonts w:ascii="Times New Roman" w:hAnsi="Times New Roman" w:cs="Times New Roman"/>
          <w:b/>
          <w:bCs/>
          <w:color w:val="000000"/>
          <w:sz w:val="28"/>
          <w:szCs w:val="28"/>
        </w:rPr>
        <w:t xml:space="preserve">Предмет </w:t>
      </w:r>
      <w:r w:rsidRPr="0040437B">
        <w:rPr>
          <w:rFonts w:ascii="Times New Roman" w:hAnsi="Times New Roman" w:cs="Times New Roman"/>
          <w:b/>
          <w:bCs/>
          <w:color w:val="000000"/>
          <w:sz w:val="28"/>
          <w:szCs w:val="28"/>
        </w:rPr>
        <w:t>исследования</w:t>
      </w:r>
      <w:r w:rsidRPr="0040437B">
        <w:rPr>
          <w:rFonts w:ascii="Times New Roman" w:hAnsi="Times New Roman" w:cs="Times New Roman"/>
          <w:color w:val="000000"/>
          <w:sz w:val="28"/>
          <w:szCs w:val="28"/>
        </w:rPr>
        <w:t xml:space="preserve"> является непосредственно момент возникновения уголовно-исполнительных правоотношений, а также особенности развития уголовно-исполнительных правоотношений на современном этапе</w:t>
      </w:r>
      <w:r>
        <w:rPr>
          <w:rFonts w:ascii="Times New Roman" w:hAnsi="Times New Roman" w:cs="Times New Roman"/>
          <w:color w:val="000000"/>
          <w:sz w:val="28"/>
          <w:szCs w:val="28"/>
        </w:rPr>
        <w:t>.</w:t>
      </w:r>
    </w:p>
    <w:p w:rsidR="00910031" w:rsidRPr="006F34D4" w:rsidRDefault="00910031"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 xml:space="preserve">Правоотношения – это отношения между людьми, урегулированные нормами права. Государство посредством права запрещает одни действия, разрешает другие, поощряет третьи, устанавливает ответственность за нарушение своих предписаний. Таким образом указывает </w:t>
      </w:r>
      <w:r w:rsidR="003F2298" w:rsidRPr="006F34D4">
        <w:rPr>
          <w:rFonts w:ascii="Times New Roman" w:hAnsi="Times New Roman" w:cs="Times New Roman"/>
          <w:sz w:val="28"/>
          <w:szCs w:val="28"/>
        </w:rPr>
        <w:t xml:space="preserve">необходимые общественно полезные варианты поведения субъектов права.  Право – неотъемлемый атрибут всякой государственности. Любые отношения приобретают характер правоотношений лишь в том случае, если они возникают на основе и в соответствии с нормами права, не противоречат воле государства и находятся под защитой государства. </w:t>
      </w:r>
    </w:p>
    <w:p w:rsidR="003F2298" w:rsidRPr="006F34D4" w:rsidRDefault="003F2298"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Правоотношения возникают не потому, что есть норма права</w:t>
      </w:r>
      <w:r w:rsidR="002C6C6D" w:rsidRPr="006F34D4">
        <w:rPr>
          <w:rFonts w:ascii="Times New Roman" w:hAnsi="Times New Roman" w:cs="Times New Roman"/>
          <w:sz w:val="28"/>
          <w:szCs w:val="28"/>
        </w:rPr>
        <w:t xml:space="preserve"> (хотя это обязательное формальное основание), а потому, что определенные общественные отношения нуждаются в правовом регулировании.  Правоотношения как бы «вызревают» в недрах общественной жизни, экономические, политические, социальные потребности как бы диктуют о необходимости правового регламента. </w:t>
      </w:r>
      <w:r w:rsidR="004376D7" w:rsidRPr="006F34D4">
        <w:rPr>
          <w:rFonts w:ascii="Times New Roman" w:hAnsi="Times New Roman" w:cs="Times New Roman"/>
          <w:sz w:val="28"/>
          <w:szCs w:val="28"/>
        </w:rPr>
        <w:t xml:space="preserve">Таким образом, чтобы «вызреть» правоотношения многократно повторяются в различных областях жизни людей обретая качества распространенности, массовости, нормальности. Понятие «норма» в широком смысле означает правило, руководящее начало. </w:t>
      </w:r>
    </w:p>
    <w:p w:rsidR="00216846" w:rsidRPr="006F34D4" w:rsidRDefault="00216846"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 xml:space="preserve">Возникновение государства и права обусловлено общественными </w:t>
      </w:r>
      <w:r w:rsidR="00BA138D" w:rsidRPr="006F34D4">
        <w:rPr>
          <w:rFonts w:ascii="Times New Roman" w:hAnsi="Times New Roman" w:cs="Times New Roman"/>
          <w:sz w:val="28"/>
          <w:szCs w:val="28"/>
        </w:rPr>
        <w:t xml:space="preserve">социальными </w:t>
      </w:r>
      <w:r w:rsidRPr="006F34D4">
        <w:rPr>
          <w:rFonts w:ascii="Times New Roman" w:hAnsi="Times New Roman" w:cs="Times New Roman"/>
          <w:sz w:val="28"/>
          <w:szCs w:val="28"/>
        </w:rPr>
        <w:t>потребностями, а именно:</w:t>
      </w:r>
    </w:p>
    <w:p w:rsidR="00216846" w:rsidRPr="006F34D4" w:rsidRDefault="00216846"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 установление единого порядка отношений большой общности людей – народа, населяющего ту или иную территорию</w:t>
      </w:r>
    </w:p>
    <w:p w:rsidR="00216846" w:rsidRPr="006F34D4" w:rsidRDefault="00216846"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 установления единого порядка в условиях расслоения общества на социальные группы (касты, сословия, классы)</w:t>
      </w:r>
    </w:p>
    <w:p w:rsidR="00216846" w:rsidRPr="006F34D4" w:rsidRDefault="00216846"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lastRenderedPageBreak/>
        <w:t>- необходимостью ограничения и смягчения военного противостояния народов (международное право)</w:t>
      </w:r>
      <w:r w:rsidR="001914F7" w:rsidRPr="006F34D4">
        <w:rPr>
          <w:rFonts w:ascii="Times New Roman" w:hAnsi="Times New Roman" w:cs="Times New Roman"/>
          <w:sz w:val="28"/>
          <w:szCs w:val="28"/>
        </w:rPr>
        <w:t>.</w:t>
      </w:r>
      <w:r w:rsidR="00BA138D" w:rsidRPr="006F34D4">
        <w:rPr>
          <w:rFonts w:ascii="Times New Roman" w:hAnsi="Times New Roman" w:cs="Times New Roman"/>
          <w:sz w:val="28"/>
          <w:szCs w:val="28"/>
        </w:rPr>
        <w:t xml:space="preserve">  </w:t>
      </w:r>
      <w:proofErr w:type="spellStart"/>
      <w:r w:rsidR="00BA138D" w:rsidRPr="006F34D4">
        <w:rPr>
          <w:rFonts w:ascii="Times New Roman" w:hAnsi="Times New Roman" w:cs="Times New Roman"/>
          <w:sz w:val="28"/>
          <w:szCs w:val="28"/>
        </w:rPr>
        <w:t>Кашанина</w:t>
      </w:r>
      <w:proofErr w:type="spellEnd"/>
    </w:p>
    <w:p w:rsidR="001914F7" w:rsidRPr="006F34D4" w:rsidRDefault="00BA138D"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Специфические характеристики права:</w:t>
      </w:r>
    </w:p>
    <w:p w:rsidR="00BA138D" w:rsidRPr="006F34D4" w:rsidRDefault="00BA138D" w:rsidP="006F34D4">
      <w:pPr>
        <w:pStyle w:val="a3"/>
        <w:numPr>
          <w:ilvl w:val="0"/>
          <w:numId w:val="3"/>
        </w:num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Право состоит из норм, т.е. правил поведения, которые являются обязательными</w:t>
      </w:r>
      <w:r w:rsidR="00BD7E00" w:rsidRPr="006F34D4">
        <w:rPr>
          <w:rFonts w:ascii="Times New Roman" w:hAnsi="Times New Roman" w:cs="Times New Roman"/>
          <w:sz w:val="28"/>
          <w:szCs w:val="28"/>
        </w:rPr>
        <w:t>;</w:t>
      </w:r>
    </w:p>
    <w:p w:rsidR="00BA138D" w:rsidRPr="006F34D4" w:rsidRDefault="00BA138D" w:rsidP="006F34D4">
      <w:pPr>
        <w:pStyle w:val="a3"/>
        <w:numPr>
          <w:ilvl w:val="0"/>
          <w:numId w:val="3"/>
        </w:num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Исполнение норм права обеспечивается и охраняется государством</w:t>
      </w:r>
    </w:p>
    <w:p w:rsidR="00BA138D" w:rsidRPr="006F34D4" w:rsidRDefault="00BA138D" w:rsidP="006F34D4">
      <w:pPr>
        <w:pStyle w:val="a3"/>
        <w:numPr>
          <w:ilvl w:val="0"/>
          <w:numId w:val="3"/>
        </w:num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Нормы права обязательно выражены в официальной форме (законы, судебные решения, договора)</w:t>
      </w:r>
      <w:r w:rsidR="00BD7E00" w:rsidRPr="006F34D4">
        <w:rPr>
          <w:rFonts w:ascii="Times New Roman" w:hAnsi="Times New Roman" w:cs="Times New Roman"/>
          <w:sz w:val="28"/>
          <w:szCs w:val="28"/>
        </w:rPr>
        <w:t>;</w:t>
      </w:r>
    </w:p>
    <w:p w:rsidR="00BA138D" w:rsidRPr="006F34D4" w:rsidRDefault="00BA138D" w:rsidP="006F34D4">
      <w:pPr>
        <w:pStyle w:val="a3"/>
        <w:numPr>
          <w:ilvl w:val="0"/>
          <w:numId w:val="3"/>
        </w:num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Юридические нормы (законы) отличаются формальной определенностью, что исключает произвольное толкование и четко определяет границы применения</w:t>
      </w:r>
      <w:r w:rsidR="00723062" w:rsidRPr="006F34D4">
        <w:rPr>
          <w:rFonts w:ascii="Times New Roman" w:hAnsi="Times New Roman" w:cs="Times New Roman"/>
          <w:sz w:val="28"/>
          <w:szCs w:val="28"/>
        </w:rPr>
        <w:t>, поведения</w:t>
      </w:r>
      <w:r w:rsidR="00BD7E00" w:rsidRPr="006F34D4">
        <w:rPr>
          <w:rFonts w:ascii="Times New Roman" w:hAnsi="Times New Roman" w:cs="Times New Roman"/>
          <w:sz w:val="28"/>
          <w:szCs w:val="28"/>
        </w:rPr>
        <w:t>;</w:t>
      </w:r>
    </w:p>
    <w:p w:rsidR="00723062" w:rsidRPr="006F34D4" w:rsidRDefault="00723062" w:rsidP="006F34D4">
      <w:pPr>
        <w:pStyle w:val="a3"/>
        <w:numPr>
          <w:ilvl w:val="0"/>
          <w:numId w:val="3"/>
        </w:num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Нормы права образуют не совокупность, а систему, отличающуюся внутренним единством, согласованностью и логической взаимосвязью</w:t>
      </w:r>
      <w:r w:rsidR="00BD7E00" w:rsidRPr="006F34D4">
        <w:rPr>
          <w:rFonts w:ascii="Times New Roman" w:hAnsi="Times New Roman" w:cs="Times New Roman"/>
          <w:sz w:val="28"/>
          <w:szCs w:val="28"/>
        </w:rPr>
        <w:t>.</w:t>
      </w:r>
    </w:p>
    <w:p w:rsidR="002C6C6D" w:rsidRPr="006F34D4" w:rsidRDefault="002C6C6D"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 xml:space="preserve">Посредством права государство регулирует наиболее принципиальные отношения, имеющие существенное значение для интересов государства. Это прежде всего отношения собственности, власти и управления, права и обязанности граждан, обеспечения порядка и защищенности и т.д. </w:t>
      </w:r>
      <w:r w:rsidR="001B70C4" w:rsidRPr="006F34D4">
        <w:rPr>
          <w:rFonts w:ascii="Times New Roman" w:hAnsi="Times New Roman" w:cs="Times New Roman"/>
          <w:sz w:val="28"/>
          <w:szCs w:val="28"/>
        </w:rPr>
        <w:t xml:space="preserve">Другие отношения либо совсем не регулируются правом – сферы дружбы, товарищества, либо </w:t>
      </w:r>
      <w:r w:rsidR="00E3514F" w:rsidRPr="006F34D4">
        <w:rPr>
          <w:rFonts w:ascii="Times New Roman" w:hAnsi="Times New Roman" w:cs="Times New Roman"/>
          <w:sz w:val="28"/>
          <w:szCs w:val="28"/>
        </w:rPr>
        <w:t>регулируются частично – отношения между супругами, воспитание детей.</w:t>
      </w:r>
    </w:p>
    <w:p w:rsidR="00723062" w:rsidRPr="006F34D4" w:rsidRDefault="00723062"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Таким образом, право – это система обязательных правил поведения (норм), формально определенных и закрепленных в официальных документах, поддерживаемых силой государственного принуждения, а правоотношения – это отношения между людьми, урегулированные нормами права.</w:t>
      </w:r>
    </w:p>
    <w:p w:rsidR="007D3E88" w:rsidRPr="006F34D4" w:rsidRDefault="007D3E88"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Существуя в социуме, люди постоянно вступают в определенные взаимоотношения по различным вопросам. Ряд наиболее значимых социальных отношений регулируется правовыми нормами и обеспечивается принудительной силой государства. Исходя из этого</w:t>
      </w:r>
      <w:r w:rsidR="00531DF1" w:rsidRPr="006F34D4">
        <w:rPr>
          <w:rFonts w:ascii="Times New Roman" w:hAnsi="Times New Roman" w:cs="Times New Roman"/>
          <w:sz w:val="28"/>
          <w:szCs w:val="28"/>
        </w:rPr>
        <w:t xml:space="preserve">, правовые отношения вообще и уголовно-исполнительные правоотношения в частности являются частью наличествующих в конкретном обществе отношений между людьми. </w:t>
      </w:r>
    </w:p>
    <w:p w:rsidR="00B976AC" w:rsidRPr="006F34D4" w:rsidRDefault="00E3514F"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ab/>
      </w:r>
      <w:r w:rsidR="00B976AC" w:rsidRPr="006F34D4">
        <w:rPr>
          <w:rFonts w:ascii="Times New Roman" w:hAnsi="Times New Roman" w:cs="Times New Roman"/>
          <w:sz w:val="28"/>
          <w:szCs w:val="28"/>
        </w:rPr>
        <w:br w:type="page"/>
      </w:r>
    </w:p>
    <w:p w:rsidR="00CE3331" w:rsidRPr="006F34D4" w:rsidRDefault="00EE2F74" w:rsidP="006F34D4">
      <w:pPr>
        <w:pStyle w:val="1"/>
        <w:spacing w:before="0" w:line="240" w:lineRule="auto"/>
        <w:jc w:val="both"/>
        <w:rPr>
          <w:rFonts w:ascii="Times New Roman" w:hAnsi="Times New Roman" w:cs="Times New Roman"/>
          <w:color w:val="auto"/>
        </w:rPr>
      </w:pPr>
      <w:bookmarkStart w:id="2" w:name="_Toc11363327"/>
      <w:r w:rsidRPr="006F34D4">
        <w:rPr>
          <w:rFonts w:ascii="Times New Roman" w:hAnsi="Times New Roman" w:cs="Times New Roman"/>
          <w:color w:val="auto"/>
        </w:rPr>
        <w:lastRenderedPageBreak/>
        <w:t>ГЛАВА 1. ПОНЯТИЕ И ЗНАЧЕНИЕ УГОЛОВНО-ИСПОЛНИТЕЛЬНЫХ ПРАВООТНОШЕНИЙ</w:t>
      </w:r>
      <w:bookmarkEnd w:id="2"/>
    </w:p>
    <w:p w:rsidR="00CE3331" w:rsidRPr="003C37F8" w:rsidRDefault="006F34D4" w:rsidP="003C37F8">
      <w:pPr>
        <w:pStyle w:val="2"/>
        <w:rPr>
          <w:rFonts w:ascii="Times New Roman" w:hAnsi="Times New Roman" w:cs="Times New Roman"/>
          <w:color w:val="auto"/>
          <w:sz w:val="28"/>
          <w:szCs w:val="28"/>
        </w:rPr>
      </w:pPr>
      <w:bookmarkStart w:id="3" w:name="_Toc11363328"/>
      <w:r w:rsidRPr="003C37F8">
        <w:rPr>
          <w:rFonts w:ascii="Times New Roman" w:hAnsi="Times New Roman" w:cs="Times New Roman"/>
          <w:color w:val="auto"/>
          <w:sz w:val="28"/>
          <w:szCs w:val="28"/>
        </w:rPr>
        <w:t xml:space="preserve">1.1 </w:t>
      </w:r>
      <w:r w:rsidR="00EE2F74" w:rsidRPr="003C37F8">
        <w:rPr>
          <w:rFonts w:ascii="Times New Roman" w:hAnsi="Times New Roman" w:cs="Times New Roman"/>
          <w:color w:val="auto"/>
          <w:sz w:val="28"/>
          <w:szCs w:val="28"/>
        </w:rPr>
        <w:t>ПОНЯТИЕ УГОЛОВНО-ИСПОЛНИТЕЛЬНЫХ</w:t>
      </w:r>
      <w:r w:rsidR="004946D3" w:rsidRPr="003C37F8">
        <w:rPr>
          <w:rFonts w:ascii="Times New Roman" w:hAnsi="Times New Roman" w:cs="Times New Roman"/>
          <w:color w:val="auto"/>
          <w:sz w:val="28"/>
          <w:szCs w:val="28"/>
        </w:rPr>
        <w:t xml:space="preserve"> </w:t>
      </w:r>
      <w:r w:rsidR="00EE2F74" w:rsidRPr="003C37F8">
        <w:rPr>
          <w:rFonts w:ascii="Times New Roman" w:hAnsi="Times New Roman" w:cs="Times New Roman"/>
          <w:color w:val="auto"/>
          <w:sz w:val="28"/>
          <w:szCs w:val="28"/>
        </w:rPr>
        <w:t>ПРАВООТНОШЕНИЙ</w:t>
      </w:r>
      <w:bookmarkEnd w:id="3"/>
    </w:p>
    <w:p w:rsidR="00BE21BB" w:rsidRDefault="008B31D8" w:rsidP="006F34D4">
      <w:pPr>
        <w:spacing w:after="0" w:line="240" w:lineRule="auto"/>
        <w:ind w:firstLine="708"/>
        <w:jc w:val="both"/>
        <w:rPr>
          <w:rFonts w:ascii="Times New Roman" w:hAnsi="Times New Roman" w:cs="Times New Roman"/>
          <w:sz w:val="28"/>
          <w:szCs w:val="28"/>
        </w:rPr>
      </w:pPr>
      <w:r w:rsidRPr="006F34D4">
        <w:rPr>
          <w:rFonts w:ascii="Times New Roman" w:hAnsi="Times New Roman" w:cs="Times New Roman"/>
          <w:sz w:val="28"/>
          <w:szCs w:val="28"/>
        </w:rPr>
        <w:t xml:space="preserve">Уголовно-исполнительные правоотношения – общественные отношения, урегулированные нормами уголовно-исполнительного права, возникающие между субъектами уголовного исполнительного права по поводу и в процессе исполнения уголовного наказания. </w:t>
      </w:r>
      <w:r w:rsidR="00BE21BB">
        <w:rPr>
          <w:rStyle w:val="af0"/>
          <w:rFonts w:ascii="Times New Roman" w:hAnsi="Times New Roman" w:cs="Times New Roman"/>
          <w:sz w:val="28"/>
          <w:szCs w:val="28"/>
        </w:rPr>
        <w:footnoteReference w:id="1"/>
      </w:r>
    </w:p>
    <w:p w:rsidR="00F44D3F" w:rsidRPr="006F34D4" w:rsidRDefault="00EB6B3D" w:rsidP="006F34D4">
      <w:pPr>
        <w:spacing w:after="0" w:line="240" w:lineRule="auto"/>
        <w:ind w:firstLine="708"/>
        <w:jc w:val="both"/>
        <w:rPr>
          <w:rFonts w:ascii="Times New Roman" w:hAnsi="Times New Roman" w:cs="Times New Roman"/>
          <w:sz w:val="28"/>
          <w:szCs w:val="28"/>
        </w:rPr>
      </w:pPr>
      <w:r w:rsidRPr="006F34D4">
        <w:rPr>
          <w:rFonts w:ascii="Times New Roman" w:hAnsi="Times New Roman" w:cs="Times New Roman"/>
          <w:sz w:val="28"/>
          <w:szCs w:val="28"/>
        </w:rPr>
        <w:t>Норм</w:t>
      </w:r>
      <w:r w:rsidR="00E90CE0" w:rsidRPr="006F34D4">
        <w:rPr>
          <w:rFonts w:ascii="Times New Roman" w:hAnsi="Times New Roman" w:cs="Times New Roman"/>
          <w:sz w:val="28"/>
          <w:szCs w:val="28"/>
        </w:rPr>
        <w:t>ы</w:t>
      </w:r>
      <w:r w:rsidRPr="006F34D4">
        <w:rPr>
          <w:rFonts w:ascii="Times New Roman" w:hAnsi="Times New Roman" w:cs="Times New Roman"/>
          <w:sz w:val="28"/>
          <w:szCs w:val="28"/>
        </w:rPr>
        <w:t xml:space="preserve"> уголовно-исполнительного права</w:t>
      </w:r>
      <w:r w:rsidR="00CC1A20" w:rsidRPr="006F34D4">
        <w:rPr>
          <w:rFonts w:ascii="Times New Roman" w:hAnsi="Times New Roman" w:cs="Times New Roman"/>
          <w:sz w:val="28"/>
          <w:szCs w:val="28"/>
        </w:rPr>
        <w:t xml:space="preserve"> – это </w:t>
      </w:r>
      <w:r w:rsidRPr="006F34D4">
        <w:rPr>
          <w:rFonts w:ascii="Times New Roman" w:hAnsi="Times New Roman" w:cs="Times New Roman"/>
          <w:sz w:val="28"/>
          <w:szCs w:val="28"/>
        </w:rPr>
        <w:t xml:space="preserve"> </w:t>
      </w:r>
      <w:r w:rsidR="00CC1A20" w:rsidRPr="006F34D4">
        <w:rPr>
          <w:rFonts w:ascii="Times New Roman" w:hAnsi="Times New Roman" w:cs="Times New Roman"/>
          <w:sz w:val="28"/>
          <w:szCs w:val="28"/>
        </w:rPr>
        <w:t>общеобязательн</w:t>
      </w:r>
      <w:r w:rsidR="00E90CE0" w:rsidRPr="006F34D4">
        <w:rPr>
          <w:rFonts w:ascii="Times New Roman" w:hAnsi="Times New Roman" w:cs="Times New Roman"/>
          <w:sz w:val="28"/>
          <w:szCs w:val="28"/>
        </w:rPr>
        <w:t>ы</w:t>
      </w:r>
      <w:r w:rsidR="00CC1A20" w:rsidRPr="006F34D4">
        <w:rPr>
          <w:rFonts w:ascii="Times New Roman" w:hAnsi="Times New Roman" w:cs="Times New Roman"/>
          <w:sz w:val="28"/>
          <w:szCs w:val="28"/>
        </w:rPr>
        <w:t>е, формально определенн</w:t>
      </w:r>
      <w:r w:rsidR="00E90CE0" w:rsidRPr="006F34D4">
        <w:rPr>
          <w:rFonts w:ascii="Times New Roman" w:hAnsi="Times New Roman" w:cs="Times New Roman"/>
          <w:sz w:val="28"/>
          <w:szCs w:val="28"/>
        </w:rPr>
        <w:t>ы</w:t>
      </w:r>
      <w:r w:rsidR="00CC1A20" w:rsidRPr="006F34D4">
        <w:rPr>
          <w:rFonts w:ascii="Times New Roman" w:hAnsi="Times New Roman" w:cs="Times New Roman"/>
          <w:sz w:val="28"/>
          <w:szCs w:val="28"/>
        </w:rPr>
        <w:t>е правил</w:t>
      </w:r>
      <w:r w:rsidR="00E90CE0" w:rsidRPr="006F34D4">
        <w:rPr>
          <w:rFonts w:ascii="Times New Roman" w:hAnsi="Times New Roman" w:cs="Times New Roman"/>
          <w:sz w:val="28"/>
          <w:szCs w:val="28"/>
        </w:rPr>
        <w:t>а</w:t>
      </w:r>
      <w:r w:rsidR="00CC1A20" w:rsidRPr="006F34D4">
        <w:rPr>
          <w:rFonts w:ascii="Times New Roman" w:hAnsi="Times New Roman" w:cs="Times New Roman"/>
          <w:sz w:val="28"/>
          <w:szCs w:val="28"/>
        </w:rPr>
        <w:t xml:space="preserve"> поведения, направленн</w:t>
      </w:r>
      <w:r w:rsidR="00E90CE0" w:rsidRPr="006F34D4">
        <w:rPr>
          <w:rFonts w:ascii="Times New Roman" w:hAnsi="Times New Roman" w:cs="Times New Roman"/>
          <w:sz w:val="28"/>
          <w:szCs w:val="28"/>
        </w:rPr>
        <w:t>ы</w:t>
      </w:r>
      <w:r w:rsidR="00CC1A20" w:rsidRPr="006F34D4">
        <w:rPr>
          <w:rFonts w:ascii="Times New Roman" w:hAnsi="Times New Roman" w:cs="Times New Roman"/>
          <w:sz w:val="28"/>
          <w:szCs w:val="28"/>
        </w:rPr>
        <w:t xml:space="preserve">е на урегулирование общественных отношений, </w:t>
      </w:r>
      <w:r w:rsidR="00E90CE0" w:rsidRPr="006F34D4">
        <w:rPr>
          <w:rFonts w:ascii="Times New Roman" w:hAnsi="Times New Roman" w:cs="Times New Roman"/>
          <w:sz w:val="28"/>
          <w:szCs w:val="28"/>
        </w:rPr>
        <w:t xml:space="preserve">возникающих по поводу и в процессе исполнения (отбывания) всех видов уголовного наказания, </w:t>
      </w:r>
      <w:r w:rsidRPr="006F34D4">
        <w:rPr>
          <w:rFonts w:ascii="Times New Roman" w:hAnsi="Times New Roman" w:cs="Times New Roman"/>
          <w:sz w:val="28"/>
          <w:szCs w:val="28"/>
        </w:rPr>
        <w:t>определя</w:t>
      </w:r>
      <w:r w:rsidR="00CC1A20" w:rsidRPr="006F34D4">
        <w:rPr>
          <w:rFonts w:ascii="Times New Roman" w:hAnsi="Times New Roman" w:cs="Times New Roman"/>
          <w:sz w:val="28"/>
          <w:szCs w:val="28"/>
        </w:rPr>
        <w:t>е</w:t>
      </w:r>
      <w:r w:rsidRPr="006F34D4">
        <w:rPr>
          <w:rFonts w:ascii="Times New Roman" w:hAnsi="Times New Roman" w:cs="Times New Roman"/>
          <w:sz w:val="28"/>
          <w:szCs w:val="28"/>
        </w:rPr>
        <w:t>т порядок и условия исполнения (отбывания)</w:t>
      </w:r>
      <w:r w:rsidR="00E90CE0" w:rsidRPr="006F34D4">
        <w:rPr>
          <w:rFonts w:ascii="Times New Roman" w:hAnsi="Times New Roman" w:cs="Times New Roman"/>
          <w:sz w:val="28"/>
          <w:szCs w:val="28"/>
        </w:rPr>
        <w:t xml:space="preserve"> всех видов уголовного наказания</w:t>
      </w:r>
      <w:r w:rsidRPr="006F34D4">
        <w:rPr>
          <w:rFonts w:ascii="Times New Roman" w:hAnsi="Times New Roman" w:cs="Times New Roman"/>
          <w:sz w:val="28"/>
          <w:szCs w:val="28"/>
        </w:rPr>
        <w:t xml:space="preserve">,  придавая им тем самым правовой характер. </w:t>
      </w:r>
      <w:r w:rsidR="00CC1A20" w:rsidRPr="006F34D4">
        <w:rPr>
          <w:rFonts w:ascii="Times New Roman" w:hAnsi="Times New Roman" w:cs="Times New Roman"/>
          <w:sz w:val="28"/>
          <w:szCs w:val="28"/>
        </w:rPr>
        <w:t xml:space="preserve"> </w:t>
      </w:r>
      <w:r w:rsidR="00F44D3F" w:rsidRPr="006F34D4">
        <w:rPr>
          <w:rFonts w:ascii="Times New Roman" w:hAnsi="Times New Roman" w:cs="Times New Roman"/>
          <w:sz w:val="28"/>
          <w:szCs w:val="28"/>
        </w:rPr>
        <w:t xml:space="preserve">Нормы уголовно-исполнительного права – исходный элемент системы. Совокупность норм, регулирующих однородные общественные отношения в сфере исполнения наказаний, образует определенный институт уголовно-исполнительного права. Например, институт обязательных работ, институт поощрений и взысканий, применяемых к осужденным </w:t>
      </w:r>
      <w:r w:rsidR="00BD7E00" w:rsidRPr="006F34D4">
        <w:rPr>
          <w:rFonts w:ascii="Times New Roman" w:hAnsi="Times New Roman" w:cs="Times New Roman"/>
          <w:sz w:val="28"/>
          <w:szCs w:val="28"/>
        </w:rPr>
        <w:t xml:space="preserve">к </w:t>
      </w:r>
      <w:r w:rsidR="00F44D3F" w:rsidRPr="006F34D4">
        <w:rPr>
          <w:rFonts w:ascii="Times New Roman" w:hAnsi="Times New Roman" w:cs="Times New Roman"/>
          <w:sz w:val="28"/>
          <w:szCs w:val="28"/>
        </w:rPr>
        <w:t>лишен</w:t>
      </w:r>
      <w:r w:rsidR="00BD7E00" w:rsidRPr="006F34D4">
        <w:rPr>
          <w:rFonts w:ascii="Times New Roman" w:hAnsi="Times New Roman" w:cs="Times New Roman"/>
          <w:sz w:val="28"/>
          <w:szCs w:val="28"/>
        </w:rPr>
        <w:t>ию</w:t>
      </w:r>
      <w:r w:rsidR="00F44D3F" w:rsidRPr="006F34D4">
        <w:rPr>
          <w:rFonts w:ascii="Times New Roman" w:hAnsi="Times New Roman" w:cs="Times New Roman"/>
          <w:sz w:val="28"/>
          <w:szCs w:val="28"/>
        </w:rPr>
        <w:t xml:space="preserve"> свободы и др. Объединение норм и институтов образовывает систему уголовно-исполнительного права. </w:t>
      </w:r>
    </w:p>
    <w:p w:rsidR="00EB6B3D" w:rsidRPr="006F34D4" w:rsidRDefault="00EB6B3D" w:rsidP="006F34D4">
      <w:pPr>
        <w:spacing w:after="0" w:line="240" w:lineRule="auto"/>
        <w:ind w:firstLine="708"/>
        <w:jc w:val="both"/>
        <w:rPr>
          <w:rFonts w:ascii="Times New Roman" w:hAnsi="Times New Roman" w:cs="Times New Roman"/>
          <w:sz w:val="28"/>
          <w:szCs w:val="28"/>
        </w:rPr>
      </w:pPr>
      <w:r w:rsidRPr="006F34D4">
        <w:rPr>
          <w:rFonts w:ascii="Times New Roman" w:hAnsi="Times New Roman" w:cs="Times New Roman"/>
          <w:sz w:val="28"/>
          <w:szCs w:val="28"/>
        </w:rPr>
        <w:t xml:space="preserve">Уголовно-исполнительные правоотношения возникают с момента вступления приговора в законную силу и продолжаются вплоть до отбытия осужденным наказания. Согласно ст. 7 УИК РФ основанием исполнения (отбывания) наказаний и применения иных мер уголовно-правового характера являются приговор либо изменяющее его </w:t>
      </w:r>
      <w:r w:rsidR="002C1B53" w:rsidRPr="006F34D4">
        <w:rPr>
          <w:rFonts w:ascii="Times New Roman" w:hAnsi="Times New Roman" w:cs="Times New Roman"/>
          <w:sz w:val="28"/>
          <w:szCs w:val="28"/>
        </w:rPr>
        <w:t xml:space="preserve">определение или </w:t>
      </w:r>
      <w:r w:rsidRPr="006F34D4">
        <w:rPr>
          <w:rFonts w:ascii="Times New Roman" w:hAnsi="Times New Roman" w:cs="Times New Roman"/>
          <w:sz w:val="28"/>
          <w:szCs w:val="28"/>
        </w:rPr>
        <w:t>постановление</w:t>
      </w:r>
      <w:r w:rsidR="002C1B53" w:rsidRPr="006F34D4">
        <w:rPr>
          <w:rFonts w:ascii="Times New Roman" w:hAnsi="Times New Roman" w:cs="Times New Roman"/>
          <w:sz w:val="28"/>
          <w:szCs w:val="28"/>
        </w:rPr>
        <w:t xml:space="preserve"> суда, вступившее в законную силу, а также акт о помиловании или акт об амнистии.  </w:t>
      </w:r>
      <w:r w:rsidR="00BE21BB">
        <w:rPr>
          <w:rStyle w:val="af0"/>
          <w:rFonts w:ascii="Times New Roman" w:hAnsi="Times New Roman" w:cs="Times New Roman"/>
          <w:sz w:val="28"/>
          <w:szCs w:val="28"/>
        </w:rPr>
        <w:footnoteReference w:id="2"/>
      </w:r>
      <w:r w:rsidR="002C1B53" w:rsidRPr="006F34D4">
        <w:rPr>
          <w:rFonts w:ascii="Times New Roman" w:hAnsi="Times New Roman" w:cs="Times New Roman"/>
          <w:sz w:val="28"/>
          <w:szCs w:val="28"/>
        </w:rPr>
        <w:t>С процессуально</w:t>
      </w:r>
      <w:r w:rsidR="00F72045" w:rsidRPr="006F34D4">
        <w:rPr>
          <w:rFonts w:ascii="Times New Roman" w:hAnsi="Times New Roman" w:cs="Times New Roman"/>
          <w:sz w:val="28"/>
          <w:szCs w:val="28"/>
        </w:rPr>
        <w:t>й</w:t>
      </w:r>
      <w:r w:rsidR="002C1B53" w:rsidRPr="006F34D4">
        <w:rPr>
          <w:rFonts w:ascii="Times New Roman" w:hAnsi="Times New Roman" w:cs="Times New Roman"/>
          <w:sz w:val="28"/>
          <w:szCs w:val="28"/>
        </w:rPr>
        <w:t xml:space="preserve"> стороны моментом возникновения уголовно-исполнительных отношений является распоряжение об исполнении приговора, посылаемое судом с копией обвинительного приговора тому органу, на который возложена обязанность приведения приговора в исполнение (ст. 390 УПК РФ). С этого момента меняется и статус лица, в отношении которого вынесен</w:t>
      </w:r>
      <w:r w:rsidR="00CE3C8B" w:rsidRPr="006F34D4">
        <w:rPr>
          <w:rFonts w:ascii="Times New Roman" w:hAnsi="Times New Roman" w:cs="Times New Roman"/>
          <w:sz w:val="28"/>
          <w:szCs w:val="28"/>
        </w:rPr>
        <w:t xml:space="preserve"> </w:t>
      </w:r>
      <w:r w:rsidR="002C1B53" w:rsidRPr="006F34D4">
        <w:rPr>
          <w:rFonts w:ascii="Times New Roman" w:hAnsi="Times New Roman" w:cs="Times New Roman"/>
          <w:sz w:val="28"/>
          <w:szCs w:val="28"/>
        </w:rPr>
        <w:t>приговор: из подсудимого он становится осужденным.</w:t>
      </w:r>
    </w:p>
    <w:p w:rsidR="00A87F1A" w:rsidRPr="006F34D4" w:rsidRDefault="00531DF1" w:rsidP="006F34D4">
      <w:pPr>
        <w:spacing w:after="0" w:line="240" w:lineRule="auto"/>
        <w:ind w:firstLine="708"/>
        <w:jc w:val="both"/>
        <w:rPr>
          <w:rFonts w:ascii="Times New Roman" w:hAnsi="Times New Roman" w:cs="Times New Roman"/>
          <w:sz w:val="28"/>
          <w:szCs w:val="28"/>
        </w:rPr>
      </w:pPr>
      <w:r w:rsidRPr="006F34D4">
        <w:rPr>
          <w:rFonts w:ascii="Times New Roman" w:hAnsi="Times New Roman" w:cs="Times New Roman"/>
          <w:sz w:val="28"/>
          <w:szCs w:val="28"/>
        </w:rPr>
        <w:t>Основой всех общественных отношений признаются производственные отношения, ядро которых составляют фактические отношения</w:t>
      </w:r>
      <w:r w:rsidR="00D03E79" w:rsidRPr="006F34D4">
        <w:rPr>
          <w:rFonts w:ascii="Times New Roman" w:hAnsi="Times New Roman" w:cs="Times New Roman"/>
          <w:sz w:val="28"/>
          <w:szCs w:val="28"/>
        </w:rPr>
        <w:t xml:space="preserve">, и норм права, относящихся в силу своей самостоятельности к надстройке. В ходе и по поводу исполнения наказания в социуме устанавливаются характерные для данного общественного строя общественные отношения.  Таким образом, </w:t>
      </w:r>
      <w:r w:rsidR="00D03E79" w:rsidRPr="006F34D4">
        <w:rPr>
          <w:rFonts w:ascii="Times New Roman" w:hAnsi="Times New Roman" w:cs="Times New Roman"/>
          <w:sz w:val="28"/>
          <w:szCs w:val="28"/>
        </w:rPr>
        <w:lastRenderedPageBreak/>
        <w:t xml:space="preserve">уголовно-исполнительные правоотношения складываются в результате регламентирования нормами уголовно-исполнительного права фактических отношений, определяемых характером исполняемого (отбываемого) наказания. </w:t>
      </w:r>
    </w:p>
    <w:p w:rsidR="00531DF1" w:rsidRPr="006F34D4" w:rsidRDefault="00A87F1A" w:rsidP="006F34D4">
      <w:pPr>
        <w:spacing w:after="0" w:line="240" w:lineRule="auto"/>
        <w:ind w:firstLine="708"/>
        <w:jc w:val="both"/>
        <w:rPr>
          <w:rFonts w:ascii="Times New Roman" w:hAnsi="Times New Roman" w:cs="Times New Roman"/>
          <w:sz w:val="28"/>
          <w:szCs w:val="28"/>
        </w:rPr>
      </w:pPr>
      <w:r w:rsidRPr="006F34D4">
        <w:rPr>
          <w:rFonts w:ascii="Times New Roman" w:hAnsi="Times New Roman" w:cs="Times New Roman"/>
          <w:sz w:val="28"/>
          <w:szCs w:val="28"/>
        </w:rPr>
        <w:t>Уголовно-исполнительные правоотношения возникают по поводу исполнения и отбывания наказаний и иных мер уголовно-правового характера.  В структуре этих правоотношений основное внимание уделяется реализации порядка и условий исполнения и отбывания наказаний и применения основных средств исправления осужденных. Это довольно объемная и важная часть правоотношений, так как здесь прежде всего реализуются карательные и принудительные элементы наказания, и определяется порядок обращения с осужденными.</w:t>
      </w:r>
    </w:p>
    <w:p w:rsidR="00373CD8" w:rsidRPr="006F34D4" w:rsidRDefault="00373CD8" w:rsidP="006F34D4">
      <w:pPr>
        <w:spacing w:after="0" w:line="240" w:lineRule="auto"/>
        <w:ind w:firstLine="708"/>
        <w:jc w:val="both"/>
        <w:rPr>
          <w:rFonts w:ascii="Times New Roman" w:hAnsi="Times New Roman" w:cs="Times New Roman"/>
          <w:sz w:val="28"/>
          <w:szCs w:val="28"/>
        </w:rPr>
      </w:pPr>
      <w:r w:rsidRPr="006F34D4">
        <w:rPr>
          <w:rFonts w:ascii="Times New Roman" w:hAnsi="Times New Roman" w:cs="Times New Roman"/>
          <w:sz w:val="28"/>
          <w:szCs w:val="28"/>
        </w:rPr>
        <w:t xml:space="preserve">Уголовно-исполнительные правовые отношения тесно связаны с   уголовными и уголовно-процессуальными правовыми отношениями.  При этом уголовное право является ведущим по отношению к уголовно-процессуальному и уголовно-исполнительному законодательству. </w:t>
      </w:r>
    </w:p>
    <w:p w:rsidR="00373CD8" w:rsidRPr="006F34D4" w:rsidRDefault="00373CD8" w:rsidP="006F34D4">
      <w:pPr>
        <w:spacing w:after="0" w:line="240" w:lineRule="auto"/>
        <w:ind w:firstLine="708"/>
        <w:jc w:val="both"/>
        <w:rPr>
          <w:rFonts w:ascii="Times New Roman" w:hAnsi="Times New Roman" w:cs="Times New Roman"/>
          <w:sz w:val="28"/>
          <w:szCs w:val="28"/>
        </w:rPr>
      </w:pPr>
      <w:r w:rsidRPr="006F34D4">
        <w:rPr>
          <w:rFonts w:ascii="Times New Roman" w:hAnsi="Times New Roman" w:cs="Times New Roman"/>
          <w:sz w:val="28"/>
          <w:szCs w:val="28"/>
        </w:rPr>
        <w:t xml:space="preserve">Изначально уголовные правоотношения исторически и фактически явились источником уголовно-процессуальных и уголовно-исполнительных отношений. </w:t>
      </w:r>
      <w:r w:rsidR="00815B91" w:rsidRPr="006F34D4">
        <w:rPr>
          <w:rFonts w:ascii="Times New Roman" w:hAnsi="Times New Roman" w:cs="Times New Roman"/>
          <w:sz w:val="28"/>
          <w:szCs w:val="28"/>
        </w:rPr>
        <w:t xml:space="preserve">Выделившись из уголовных правовых отношений и   находясь в тесной связи с уголовным правом, уголовно-исполнительные правоотношения обладают собственным специфическим содержанием. На основе уголовного правоотношения возникает и существует общее право государства наказать преступника и тем самым обязать виновного претерпеть назначенное ему наказание, кроме того, возникают: у осужденного - право на обращение с ним, соответствующее закону, у государственных органов - обязанность исполнить предписания права. </w:t>
      </w:r>
    </w:p>
    <w:p w:rsidR="00815B91" w:rsidRPr="006F34D4" w:rsidRDefault="00815B91" w:rsidP="006F34D4">
      <w:pPr>
        <w:spacing w:after="0" w:line="240" w:lineRule="auto"/>
        <w:ind w:firstLine="708"/>
        <w:jc w:val="both"/>
        <w:rPr>
          <w:rFonts w:ascii="Times New Roman" w:hAnsi="Times New Roman" w:cs="Times New Roman"/>
          <w:sz w:val="28"/>
          <w:szCs w:val="28"/>
        </w:rPr>
      </w:pPr>
      <w:r w:rsidRPr="006F34D4">
        <w:rPr>
          <w:rFonts w:ascii="Times New Roman" w:hAnsi="Times New Roman" w:cs="Times New Roman"/>
          <w:sz w:val="28"/>
          <w:szCs w:val="28"/>
        </w:rPr>
        <w:t>Некоторые исследователи данной проблемы</w:t>
      </w:r>
      <w:r w:rsidR="00833F33" w:rsidRPr="006F34D4">
        <w:rPr>
          <w:rFonts w:ascii="Times New Roman" w:hAnsi="Times New Roman" w:cs="Times New Roman"/>
          <w:sz w:val="28"/>
          <w:szCs w:val="28"/>
        </w:rPr>
        <w:t xml:space="preserve"> </w:t>
      </w:r>
      <w:r w:rsidR="00AD5291" w:rsidRPr="006F34D4">
        <w:rPr>
          <w:rFonts w:ascii="Times New Roman" w:hAnsi="Times New Roman" w:cs="Times New Roman"/>
          <w:sz w:val="28"/>
          <w:szCs w:val="28"/>
        </w:rPr>
        <w:t>убеждены в</w:t>
      </w:r>
      <w:r w:rsidRPr="006F34D4">
        <w:rPr>
          <w:rFonts w:ascii="Times New Roman" w:hAnsi="Times New Roman" w:cs="Times New Roman"/>
          <w:sz w:val="28"/>
          <w:szCs w:val="28"/>
        </w:rPr>
        <w:t xml:space="preserve"> отсутстви</w:t>
      </w:r>
      <w:r w:rsidR="00AD5291" w:rsidRPr="006F34D4">
        <w:rPr>
          <w:rFonts w:ascii="Times New Roman" w:hAnsi="Times New Roman" w:cs="Times New Roman"/>
          <w:sz w:val="28"/>
          <w:szCs w:val="28"/>
        </w:rPr>
        <w:t>и</w:t>
      </w:r>
      <w:r w:rsidRPr="006F34D4">
        <w:rPr>
          <w:rFonts w:ascii="Times New Roman" w:hAnsi="Times New Roman" w:cs="Times New Roman"/>
          <w:sz w:val="28"/>
          <w:szCs w:val="28"/>
        </w:rPr>
        <w:t xml:space="preserve"> </w:t>
      </w:r>
      <w:r w:rsidR="00833F33" w:rsidRPr="006F34D4">
        <w:rPr>
          <w:rFonts w:ascii="Times New Roman" w:hAnsi="Times New Roman" w:cs="Times New Roman"/>
          <w:sz w:val="28"/>
          <w:szCs w:val="28"/>
        </w:rPr>
        <w:t xml:space="preserve">самостоятельности уголовно-исполнительных отношений и самого уголовно-исполнительного права как отрасли права, полагая, что уголовно-исполнительные отношения существуют в рамках уголовно-правовых отношений. </w:t>
      </w:r>
      <w:r w:rsidR="00F97D26" w:rsidRPr="006F34D4">
        <w:rPr>
          <w:rFonts w:ascii="Times New Roman" w:hAnsi="Times New Roman" w:cs="Times New Roman"/>
          <w:sz w:val="28"/>
          <w:szCs w:val="28"/>
        </w:rPr>
        <w:t xml:space="preserve">Такое мнение обусловлено особенностью </w:t>
      </w:r>
      <w:r w:rsidR="00E17B42" w:rsidRPr="006F34D4">
        <w:rPr>
          <w:rFonts w:ascii="Times New Roman" w:hAnsi="Times New Roman" w:cs="Times New Roman"/>
          <w:sz w:val="28"/>
          <w:szCs w:val="28"/>
        </w:rPr>
        <w:t xml:space="preserve">права по исполнению наказания, когда в самом наименовании «исполнение» заложен </w:t>
      </w:r>
      <w:r w:rsidR="00E17B42" w:rsidRPr="006F34D4">
        <w:rPr>
          <w:rFonts w:ascii="Times New Roman" w:hAnsi="Times New Roman" w:cs="Times New Roman"/>
          <w:sz w:val="28"/>
          <w:szCs w:val="28"/>
          <w:u w:val="single"/>
        </w:rPr>
        <w:t>процесс</w:t>
      </w:r>
      <w:r w:rsidR="00E17B42" w:rsidRPr="006F34D4">
        <w:rPr>
          <w:rFonts w:ascii="Times New Roman" w:hAnsi="Times New Roman" w:cs="Times New Roman"/>
          <w:sz w:val="28"/>
          <w:szCs w:val="28"/>
        </w:rPr>
        <w:t xml:space="preserve"> исполнения.</w:t>
      </w:r>
    </w:p>
    <w:p w:rsidR="00AD5291" w:rsidRPr="006F34D4" w:rsidRDefault="00AD5291" w:rsidP="006F34D4">
      <w:pPr>
        <w:spacing w:after="0" w:line="240" w:lineRule="auto"/>
        <w:ind w:firstLine="708"/>
        <w:jc w:val="both"/>
        <w:rPr>
          <w:rFonts w:ascii="Times New Roman" w:hAnsi="Times New Roman" w:cs="Times New Roman"/>
          <w:sz w:val="28"/>
          <w:szCs w:val="28"/>
        </w:rPr>
      </w:pPr>
      <w:r w:rsidRPr="006F34D4">
        <w:rPr>
          <w:rFonts w:ascii="Times New Roman" w:hAnsi="Times New Roman" w:cs="Times New Roman"/>
          <w:sz w:val="28"/>
          <w:szCs w:val="28"/>
        </w:rPr>
        <w:t xml:space="preserve">Однако, большинство исследователей уголовно-исполнительных отношений и уголовно-исполнительного права полагают, что и </w:t>
      </w:r>
      <w:proofErr w:type="gramStart"/>
      <w:r w:rsidRPr="006F34D4">
        <w:rPr>
          <w:rFonts w:ascii="Times New Roman" w:hAnsi="Times New Roman" w:cs="Times New Roman"/>
          <w:sz w:val="28"/>
          <w:szCs w:val="28"/>
        </w:rPr>
        <w:t>уголовно</w:t>
      </w:r>
      <w:r w:rsidR="00BB19BB" w:rsidRPr="006F34D4">
        <w:rPr>
          <w:rFonts w:ascii="Times New Roman" w:hAnsi="Times New Roman" w:cs="Times New Roman"/>
          <w:sz w:val="28"/>
          <w:szCs w:val="28"/>
        </w:rPr>
        <w:t>-</w:t>
      </w:r>
      <w:r w:rsidRPr="006F34D4">
        <w:rPr>
          <w:rFonts w:ascii="Times New Roman" w:hAnsi="Times New Roman" w:cs="Times New Roman"/>
          <w:sz w:val="28"/>
          <w:szCs w:val="28"/>
        </w:rPr>
        <w:t>исполнительные</w:t>
      </w:r>
      <w:r w:rsidR="00140CAB" w:rsidRPr="006F34D4">
        <w:rPr>
          <w:rFonts w:ascii="Times New Roman" w:hAnsi="Times New Roman" w:cs="Times New Roman"/>
          <w:sz w:val="28"/>
          <w:szCs w:val="28"/>
        </w:rPr>
        <w:t xml:space="preserve"> </w:t>
      </w:r>
      <w:r w:rsidRPr="006F34D4">
        <w:rPr>
          <w:rFonts w:ascii="Times New Roman" w:hAnsi="Times New Roman" w:cs="Times New Roman"/>
          <w:sz w:val="28"/>
          <w:szCs w:val="28"/>
        </w:rPr>
        <w:t>отношения</w:t>
      </w:r>
      <w:proofErr w:type="gramEnd"/>
      <w:r w:rsidRPr="006F34D4">
        <w:rPr>
          <w:rFonts w:ascii="Times New Roman" w:hAnsi="Times New Roman" w:cs="Times New Roman"/>
          <w:sz w:val="28"/>
          <w:szCs w:val="28"/>
        </w:rPr>
        <w:t xml:space="preserve"> и уголовно-исполнительное право – самостоятельные институты, хотя и достаточно тесно связаны с уголовно-правовыми отношениями. </w:t>
      </w:r>
      <w:r w:rsidR="00E31261" w:rsidRPr="006F34D4">
        <w:rPr>
          <w:rFonts w:ascii="Times New Roman" w:hAnsi="Times New Roman" w:cs="Times New Roman"/>
          <w:sz w:val="28"/>
          <w:szCs w:val="28"/>
        </w:rPr>
        <w:t>Тогда</w:t>
      </w:r>
      <w:r w:rsidRPr="006F34D4">
        <w:rPr>
          <w:rFonts w:ascii="Times New Roman" w:hAnsi="Times New Roman" w:cs="Times New Roman"/>
          <w:sz w:val="28"/>
          <w:szCs w:val="28"/>
        </w:rPr>
        <w:t xml:space="preserve"> правомерен вопрос: какова природа уголовно-исполнительных правоотношений. Являются они материальными или процессуальными</w:t>
      </w:r>
      <w:r w:rsidR="00E60AC2" w:rsidRPr="006F34D4">
        <w:rPr>
          <w:rFonts w:ascii="Times New Roman" w:hAnsi="Times New Roman" w:cs="Times New Roman"/>
          <w:sz w:val="28"/>
          <w:szCs w:val="28"/>
        </w:rPr>
        <w:t>?</w:t>
      </w:r>
      <w:r w:rsidR="003B5B18" w:rsidRPr="006F34D4">
        <w:rPr>
          <w:rFonts w:ascii="Times New Roman" w:hAnsi="Times New Roman" w:cs="Times New Roman"/>
          <w:sz w:val="28"/>
          <w:szCs w:val="28"/>
        </w:rPr>
        <w:t xml:space="preserve"> Учитывая некую </w:t>
      </w:r>
      <w:r w:rsidR="00F66FE0" w:rsidRPr="006F34D4">
        <w:rPr>
          <w:rFonts w:ascii="Times New Roman" w:hAnsi="Times New Roman" w:cs="Times New Roman"/>
          <w:sz w:val="28"/>
          <w:szCs w:val="28"/>
        </w:rPr>
        <w:t>специфичность</w:t>
      </w:r>
      <w:r w:rsidR="003B5B18" w:rsidRPr="006F34D4">
        <w:rPr>
          <w:rFonts w:ascii="Times New Roman" w:hAnsi="Times New Roman" w:cs="Times New Roman"/>
          <w:sz w:val="28"/>
          <w:szCs w:val="28"/>
        </w:rPr>
        <w:t xml:space="preserve"> уголовно-исполнительных правоотношений, их самостоятельность </w:t>
      </w:r>
      <w:r w:rsidR="007D4BBB" w:rsidRPr="006F34D4">
        <w:rPr>
          <w:rFonts w:ascii="Times New Roman" w:hAnsi="Times New Roman" w:cs="Times New Roman"/>
          <w:sz w:val="28"/>
          <w:szCs w:val="28"/>
        </w:rPr>
        <w:t xml:space="preserve">как правового института, то правомерно полагать, что природа уголовно-исполнительных правоотношений зависит от </w:t>
      </w:r>
      <w:r w:rsidR="00E31261" w:rsidRPr="006F34D4">
        <w:rPr>
          <w:rFonts w:ascii="Times New Roman" w:hAnsi="Times New Roman" w:cs="Times New Roman"/>
          <w:sz w:val="28"/>
          <w:szCs w:val="28"/>
        </w:rPr>
        <w:t>правового содержания. Если уголовно-исполнительные нормы устанавливают содержание и правила поведения, то уголовно-исполнительные правоотношения материальные. Если уголовно-</w:t>
      </w:r>
      <w:r w:rsidR="00E31261" w:rsidRPr="006F34D4">
        <w:rPr>
          <w:rFonts w:ascii="Times New Roman" w:hAnsi="Times New Roman" w:cs="Times New Roman"/>
          <w:sz w:val="28"/>
          <w:szCs w:val="28"/>
        </w:rPr>
        <w:lastRenderedPageBreak/>
        <w:t>исполнительные нормы регулируют условия и порядок реализации правил поведения (исполнения) – то они процессуальные. Таким образом, уголовно-исполнительные правоотношения могут быть и</w:t>
      </w:r>
      <w:r w:rsidR="00E03AFE" w:rsidRPr="006F34D4">
        <w:rPr>
          <w:rFonts w:ascii="Times New Roman" w:hAnsi="Times New Roman" w:cs="Times New Roman"/>
          <w:sz w:val="28"/>
          <w:szCs w:val="28"/>
        </w:rPr>
        <w:t xml:space="preserve"> </w:t>
      </w:r>
      <w:r w:rsidR="00E31261" w:rsidRPr="006F34D4">
        <w:rPr>
          <w:rFonts w:ascii="Times New Roman" w:hAnsi="Times New Roman" w:cs="Times New Roman"/>
          <w:sz w:val="28"/>
          <w:szCs w:val="28"/>
        </w:rPr>
        <w:t xml:space="preserve">материальными и процессуальными, в зависимости от правового содержания. Именно такая особенность уголовно-исполнительных правоотношений доказывает их самостоятельность в системе правоотношений и исключает зависимость уголовно-исполнительных правоотношений от уголовных правоотношений, хотя не исключает (а подтверждает) их тесную взаимосвязь. </w:t>
      </w:r>
      <w:r w:rsidR="00C10A69" w:rsidRPr="006F34D4">
        <w:rPr>
          <w:rFonts w:ascii="Times New Roman" w:hAnsi="Times New Roman" w:cs="Times New Roman"/>
          <w:sz w:val="28"/>
          <w:szCs w:val="28"/>
        </w:rPr>
        <w:t xml:space="preserve">В науке «Теория государства и права» имеется градация нарушений права гражданами государства. В порядке возрастания тяжести – это проступок (административный, гражданский, дисциплинарный), правонарушение </w:t>
      </w:r>
      <w:r w:rsidR="00CB5248" w:rsidRPr="006F34D4">
        <w:rPr>
          <w:rFonts w:ascii="Times New Roman" w:hAnsi="Times New Roman" w:cs="Times New Roman"/>
          <w:sz w:val="28"/>
          <w:szCs w:val="28"/>
        </w:rPr>
        <w:t>(административное) – антиобщественное деяние, причиняющее вред обществу, запрещенное законодательством и влекущее наказание; и преступление – виновно совершенное общественно опасное деяние, запрещенное уголовным кодексом под угрозой наказания. Преступления в свою очередь также делятся на категории (ст. 15 УК РФ) в зависимости от тяжести совершенного деяния</w:t>
      </w:r>
      <w:r w:rsidR="0095325F" w:rsidRPr="006F34D4">
        <w:rPr>
          <w:rFonts w:ascii="Times New Roman" w:hAnsi="Times New Roman" w:cs="Times New Roman"/>
          <w:sz w:val="28"/>
          <w:szCs w:val="28"/>
        </w:rPr>
        <w:t>, показывают характер и степень общественной опасности</w:t>
      </w:r>
      <w:r w:rsidR="00CB5248" w:rsidRPr="006F34D4">
        <w:rPr>
          <w:rFonts w:ascii="Times New Roman" w:hAnsi="Times New Roman" w:cs="Times New Roman"/>
          <w:sz w:val="28"/>
          <w:szCs w:val="28"/>
        </w:rPr>
        <w:t xml:space="preserve">. В зависимости от тяжести совершенного преступления существуют различные виды наказаний: штраф, </w:t>
      </w:r>
      <w:r w:rsidR="000239D0" w:rsidRPr="006F34D4">
        <w:rPr>
          <w:rFonts w:ascii="Times New Roman" w:hAnsi="Times New Roman" w:cs="Times New Roman"/>
          <w:sz w:val="28"/>
          <w:szCs w:val="28"/>
        </w:rPr>
        <w:t xml:space="preserve">лишение права занимать определенные должности или заниматься определенной деятельностью, лишение специального, воинского или почетного звания, классного чина и государственных наград, </w:t>
      </w:r>
      <w:r w:rsidR="00CB5248" w:rsidRPr="006F34D4">
        <w:rPr>
          <w:rFonts w:ascii="Times New Roman" w:hAnsi="Times New Roman" w:cs="Times New Roman"/>
          <w:sz w:val="28"/>
          <w:szCs w:val="28"/>
        </w:rPr>
        <w:t xml:space="preserve">обязательные работы, исправительные работы, </w:t>
      </w:r>
      <w:r w:rsidR="000239D0" w:rsidRPr="006F34D4">
        <w:rPr>
          <w:rFonts w:ascii="Times New Roman" w:hAnsi="Times New Roman" w:cs="Times New Roman"/>
          <w:sz w:val="28"/>
          <w:szCs w:val="28"/>
        </w:rPr>
        <w:t>ограничения по военной службе, ограничение свободы, принудительные работы, арест, содержание в дисциплинарной воинской части, лишение свободы на определенный срок, пожизненное лишение свободы, смертная казнь (указом Президента РФ от 16 мая 1996г. введен мораторий на смертную казнь</w:t>
      </w:r>
      <w:r w:rsidR="00BE21BB">
        <w:rPr>
          <w:rStyle w:val="af0"/>
          <w:rFonts w:ascii="Times New Roman" w:hAnsi="Times New Roman" w:cs="Times New Roman"/>
          <w:sz w:val="28"/>
          <w:szCs w:val="28"/>
        </w:rPr>
        <w:footnoteReference w:id="3"/>
      </w:r>
      <w:r w:rsidR="000239D0" w:rsidRPr="006F34D4">
        <w:rPr>
          <w:rFonts w:ascii="Times New Roman" w:hAnsi="Times New Roman" w:cs="Times New Roman"/>
          <w:sz w:val="28"/>
          <w:szCs w:val="28"/>
        </w:rPr>
        <w:t xml:space="preserve">). Как видно из всех правонарушений самое тяжкое – это уголовные преступления, т.к. за их совершение назначается самое суровое наказание, вплоть до пожизненного лишения свободы. Преступления отличаются от проступков и правонарушений тем, что </w:t>
      </w:r>
      <w:r w:rsidR="009A2664" w:rsidRPr="006F34D4">
        <w:rPr>
          <w:rFonts w:ascii="Times New Roman" w:hAnsi="Times New Roman" w:cs="Times New Roman"/>
          <w:sz w:val="28"/>
          <w:szCs w:val="28"/>
        </w:rPr>
        <w:t>наказания по ним выносятся уголовным СУДОМ. Категории преступлений и виды уголовных наказаний позволяют суду выносить приговора, наиболее отвечающих условиям и обстоятельствам совершенного преступления, учитывать личность лица, совершившего преступление. Т.е. вынесение каждого приговора индивидуально</w:t>
      </w:r>
      <w:r w:rsidR="00194556" w:rsidRPr="006F34D4">
        <w:rPr>
          <w:rFonts w:ascii="Times New Roman" w:hAnsi="Times New Roman" w:cs="Times New Roman"/>
          <w:sz w:val="28"/>
          <w:szCs w:val="28"/>
        </w:rPr>
        <w:t>. Таким образом решается государственная задача – не только наказать виновного, но предупредить дальнейшее совершение преступлений им и другими гражданами, и перевоспитать лиц, совершивших преступления. Нормы в уголовном праве, регламентирующие виды и назначение наказаний и нормы в уголовно-исполнительном праве, регламентирующие виды</w:t>
      </w:r>
      <w:r w:rsidR="008C67F1" w:rsidRPr="006F34D4">
        <w:rPr>
          <w:rFonts w:ascii="Times New Roman" w:hAnsi="Times New Roman" w:cs="Times New Roman"/>
          <w:sz w:val="28"/>
          <w:szCs w:val="28"/>
        </w:rPr>
        <w:t xml:space="preserve"> исправительных учреждений и порядок исполнения наказания находятся не в зависимости друг от друга (исполнительные от </w:t>
      </w:r>
      <w:r w:rsidR="008C67F1" w:rsidRPr="006F34D4">
        <w:rPr>
          <w:rFonts w:ascii="Times New Roman" w:hAnsi="Times New Roman" w:cs="Times New Roman"/>
          <w:sz w:val="28"/>
          <w:szCs w:val="28"/>
        </w:rPr>
        <w:lastRenderedPageBreak/>
        <w:t>уголовных), а в тесной взаимосвязи, с помощью которых государство решает проблему преступности в обществе, гарантируя тем самым безопасность</w:t>
      </w:r>
      <w:r w:rsidR="009B4057" w:rsidRPr="006F34D4">
        <w:rPr>
          <w:rFonts w:ascii="Times New Roman" w:hAnsi="Times New Roman" w:cs="Times New Roman"/>
          <w:sz w:val="28"/>
          <w:szCs w:val="28"/>
        </w:rPr>
        <w:t xml:space="preserve"> гражданского общества</w:t>
      </w:r>
      <w:r w:rsidR="001925E4" w:rsidRPr="006F34D4">
        <w:rPr>
          <w:rFonts w:ascii="Times New Roman" w:hAnsi="Times New Roman" w:cs="Times New Roman"/>
          <w:sz w:val="28"/>
          <w:szCs w:val="28"/>
        </w:rPr>
        <w:t xml:space="preserve"> и верховенство права</w:t>
      </w:r>
      <w:r w:rsidR="008C67F1" w:rsidRPr="006F34D4">
        <w:rPr>
          <w:rFonts w:ascii="Times New Roman" w:hAnsi="Times New Roman" w:cs="Times New Roman"/>
          <w:sz w:val="28"/>
          <w:szCs w:val="28"/>
        </w:rPr>
        <w:t>.</w:t>
      </w:r>
    </w:p>
    <w:p w:rsidR="00140CAB" w:rsidRPr="006F34D4" w:rsidRDefault="00A87F1A" w:rsidP="006F34D4">
      <w:pPr>
        <w:spacing w:after="0" w:line="240" w:lineRule="auto"/>
        <w:ind w:firstLine="708"/>
        <w:jc w:val="both"/>
        <w:rPr>
          <w:rFonts w:ascii="Times New Roman" w:hAnsi="Times New Roman" w:cs="Times New Roman"/>
          <w:sz w:val="28"/>
          <w:szCs w:val="28"/>
        </w:rPr>
      </w:pPr>
      <w:r w:rsidRPr="006F34D4">
        <w:rPr>
          <w:rFonts w:ascii="Times New Roman" w:hAnsi="Times New Roman" w:cs="Times New Roman"/>
          <w:sz w:val="28"/>
          <w:szCs w:val="28"/>
        </w:rPr>
        <w:t>Не все отношения, возникающие по поводу исполнения наказания, являются уголовно-исполнительными правоотношениями и даже правоотношениями вообще. Так, фактические отношения между осужденными</w:t>
      </w:r>
      <w:r w:rsidR="00D968E6" w:rsidRPr="006F34D4">
        <w:rPr>
          <w:rFonts w:ascii="Times New Roman" w:hAnsi="Times New Roman" w:cs="Times New Roman"/>
          <w:sz w:val="28"/>
          <w:szCs w:val="28"/>
        </w:rPr>
        <w:t xml:space="preserve"> и самодеятельными организациями осужденных в исправительных учреждениях не являются правовыми, когда решению последних не придается юридическая сила правовым актом соответствующего должностного лица. Отношения, которые возникают между осужденными, администрацией исправительных учреждений</w:t>
      </w:r>
      <w:r w:rsidR="00473CEF" w:rsidRPr="006F34D4">
        <w:rPr>
          <w:rFonts w:ascii="Times New Roman" w:hAnsi="Times New Roman" w:cs="Times New Roman"/>
          <w:sz w:val="28"/>
          <w:szCs w:val="28"/>
        </w:rPr>
        <w:t xml:space="preserve">, наблюдательными комиссиями, прокурором или судом, </w:t>
      </w:r>
      <w:r w:rsidR="00D968E6" w:rsidRPr="006F34D4">
        <w:rPr>
          <w:rFonts w:ascii="Times New Roman" w:hAnsi="Times New Roman" w:cs="Times New Roman"/>
          <w:sz w:val="28"/>
          <w:szCs w:val="28"/>
        </w:rPr>
        <w:t>носят сложный правовой характер. Если они возникают по поводу изменения условий содержания осужденных</w:t>
      </w:r>
      <w:r w:rsidR="00473CEF" w:rsidRPr="006F34D4">
        <w:rPr>
          <w:rFonts w:ascii="Times New Roman" w:hAnsi="Times New Roman" w:cs="Times New Roman"/>
          <w:sz w:val="28"/>
          <w:szCs w:val="28"/>
        </w:rPr>
        <w:t xml:space="preserve"> или досрочного их освобождения</w:t>
      </w:r>
      <w:r w:rsidR="00D968E6" w:rsidRPr="006F34D4">
        <w:rPr>
          <w:rFonts w:ascii="Times New Roman" w:hAnsi="Times New Roman" w:cs="Times New Roman"/>
          <w:sz w:val="28"/>
          <w:szCs w:val="28"/>
        </w:rPr>
        <w:t xml:space="preserve">, то они, </w:t>
      </w:r>
      <w:r w:rsidR="00473CEF" w:rsidRPr="006F34D4">
        <w:rPr>
          <w:rFonts w:ascii="Times New Roman" w:hAnsi="Times New Roman" w:cs="Times New Roman"/>
          <w:sz w:val="28"/>
          <w:szCs w:val="28"/>
        </w:rPr>
        <w:t xml:space="preserve">относятся к уголовно-исполнительным отношениям и, </w:t>
      </w:r>
      <w:r w:rsidR="00D968E6" w:rsidRPr="006F34D4">
        <w:rPr>
          <w:rFonts w:ascii="Times New Roman" w:hAnsi="Times New Roman" w:cs="Times New Roman"/>
          <w:sz w:val="28"/>
          <w:szCs w:val="28"/>
        </w:rPr>
        <w:t>как правило, носят процессуальный уголовно-исполнительный характер</w:t>
      </w:r>
      <w:r w:rsidR="00473CEF" w:rsidRPr="006F34D4">
        <w:rPr>
          <w:rFonts w:ascii="Times New Roman" w:hAnsi="Times New Roman" w:cs="Times New Roman"/>
          <w:sz w:val="28"/>
          <w:szCs w:val="28"/>
        </w:rPr>
        <w:t xml:space="preserve">. </w:t>
      </w:r>
      <w:r w:rsidR="00F97D26" w:rsidRPr="006F34D4">
        <w:rPr>
          <w:rFonts w:ascii="Times New Roman" w:hAnsi="Times New Roman" w:cs="Times New Roman"/>
          <w:sz w:val="28"/>
          <w:szCs w:val="28"/>
        </w:rPr>
        <w:t xml:space="preserve">Нормы уголовно-исполнительного права, устанавливающие виды исправительных учреждений (ст. 74 УИК РФ), меры поощрения, применяемые к осужденным к лишению свободы (ст. 113 УИК РФ) или меры взыскания, применяемые к осужденным к лишению свободы (ст. 115 УИК РФ) носят материальный уголовно-исполнительный характер. </w:t>
      </w:r>
      <w:r w:rsidR="00E17B42" w:rsidRPr="006F34D4">
        <w:rPr>
          <w:rFonts w:ascii="Times New Roman" w:hAnsi="Times New Roman" w:cs="Times New Roman"/>
          <w:sz w:val="28"/>
          <w:szCs w:val="28"/>
        </w:rPr>
        <w:t xml:space="preserve"> Таким образом, законодатель осознанно не стал усложнять уголовно-исполнительн</w:t>
      </w:r>
      <w:r w:rsidR="00483D9F" w:rsidRPr="006F34D4">
        <w:rPr>
          <w:rFonts w:ascii="Times New Roman" w:hAnsi="Times New Roman" w:cs="Times New Roman"/>
          <w:sz w:val="28"/>
          <w:szCs w:val="28"/>
        </w:rPr>
        <w:t>ое</w:t>
      </w:r>
      <w:r w:rsidR="00E17B42" w:rsidRPr="006F34D4">
        <w:rPr>
          <w:rFonts w:ascii="Times New Roman" w:hAnsi="Times New Roman" w:cs="Times New Roman"/>
          <w:sz w:val="28"/>
          <w:szCs w:val="28"/>
        </w:rPr>
        <w:t xml:space="preserve"> </w:t>
      </w:r>
      <w:r w:rsidR="00483D9F" w:rsidRPr="006F34D4">
        <w:rPr>
          <w:rFonts w:ascii="Times New Roman" w:hAnsi="Times New Roman" w:cs="Times New Roman"/>
          <w:sz w:val="28"/>
          <w:szCs w:val="28"/>
        </w:rPr>
        <w:t>законодательство и уголовно-исполнительные правоотношения</w:t>
      </w:r>
      <w:r w:rsidR="00E17B42" w:rsidRPr="006F34D4">
        <w:rPr>
          <w:rFonts w:ascii="Times New Roman" w:hAnsi="Times New Roman" w:cs="Times New Roman"/>
          <w:sz w:val="28"/>
          <w:szCs w:val="28"/>
        </w:rPr>
        <w:t xml:space="preserve">, объединив материальные и процессуальные нормы в одном законодательном акте – Уголовно-исполнительном кодексе Российской Федерации. </w:t>
      </w:r>
    </w:p>
    <w:p w:rsidR="00CE3331" w:rsidRPr="003C37F8" w:rsidRDefault="006F34D4" w:rsidP="003C37F8">
      <w:pPr>
        <w:pStyle w:val="2"/>
        <w:rPr>
          <w:rFonts w:ascii="Times New Roman" w:hAnsi="Times New Roman" w:cs="Times New Roman"/>
          <w:color w:val="auto"/>
          <w:sz w:val="28"/>
          <w:szCs w:val="28"/>
        </w:rPr>
      </w:pPr>
      <w:bookmarkStart w:id="5" w:name="_Toc11363329"/>
      <w:r w:rsidRPr="003C37F8">
        <w:rPr>
          <w:rFonts w:ascii="Times New Roman" w:hAnsi="Times New Roman" w:cs="Times New Roman"/>
          <w:color w:val="auto"/>
          <w:sz w:val="28"/>
          <w:szCs w:val="28"/>
        </w:rPr>
        <w:t xml:space="preserve">1.2. </w:t>
      </w:r>
      <w:r w:rsidR="004946D3" w:rsidRPr="003C37F8">
        <w:rPr>
          <w:rFonts w:ascii="Times New Roman" w:hAnsi="Times New Roman" w:cs="Times New Roman"/>
          <w:color w:val="auto"/>
          <w:sz w:val="28"/>
          <w:szCs w:val="28"/>
        </w:rPr>
        <w:t>Суть и значение уголовно-исполнительных правоотношений</w:t>
      </w:r>
      <w:bookmarkEnd w:id="5"/>
      <w:r w:rsidR="00F44D3F" w:rsidRPr="003C37F8">
        <w:rPr>
          <w:rFonts w:ascii="Times New Roman" w:hAnsi="Times New Roman" w:cs="Times New Roman"/>
          <w:color w:val="auto"/>
          <w:sz w:val="28"/>
          <w:szCs w:val="28"/>
        </w:rPr>
        <w:t xml:space="preserve"> </w:t>
      </w:r>
    </w:p>
    <w:p w:rsidR="00CE3331" w:rsidRPr="006F34D4" w:rsidRDefault="00CE47F0" w:rsidP="006F34D4">
      <w:pPr>
        <w:spacing w:after="0" w:line="240" w:lineRule="auto"/>
        <w:ind w:firstLine="709"/>
        <w:jc w:val="both"/>
        <w:rPr>
          <w:rFonts w:ascii="Times New Roman" w:hAnsi="Times New Roman" w:cs="Times New Roman"/>
          <w:sz w:val="28"/>
          <w:szCs w:val="28"/>
        </w:rPr>
      </w:pPr>
      <w:r w:rsidRPr="006F34D4">
        <w:rPr>
          <w:rFonts w:ascii="Times New Roman" w:hAnsi="Times New Roman" w:cs="Times New Roman"/>
          <w:sz w:val="28"/>
          <w:szCs w:val="28"/>
        </w:rPr>
        <w:t>Уголовно-исполнительное законодательство Российской Федерации состоит из Уголовно-исполнительного кодекса РФ и других федеральных законов (ч.1 ст.2 УИК РФ). Центральное место в системе уголовно-исполнительного законодательства занимает УИК РФ. В нем законодателем урегулировано исполнение всех видов наказаний и иных мер, предусмотренных УК РФ, УИК РФ как законодательный ак</w:t>
      </w:r>
      <w:r w:rsidR="00BC57B1" w:rsidRPr="006F34D4">
        <w:rPr>
          <w:rFonts w:ascii="Times New Roman" w:hAnsi="Times New Roman" w:cs="Times New Roman"/>
          <w:sz w:val="28"/>
          <w:szCs w:val="28"/>
        </w:rPr>
        <w:t>т</w:t>
      </w:r>
      <w:r w:rsidRPr="006F34D4">
        <w:rPr>
          <w:rFonts w:ascii="Times New Roman" w:hAnsi="Times New Roman" w:cs="Times New Roman"/>
          <w:sz w:val="28"/>
          <w:szCs w:val="28"/>
        </w:rPr>
        <w:t xml:space="preserve"> сводного характера охватывает всю важнейшую часть нормативного материала уголовно-исполнительного законодательства и на основе единых принципов достаточно детально, непосредственно и полно регулирует общественные отношения в сфере исполнения уголовных наказаний. УИК РФ – это закон, </w:t>
      </w:r>
      <w:r w:rsidR="00010AB7" w:rsidRPr="006F34D4">
        <w:rPr>
          <w:rFonts w:ascii="Times New Roman" w:hAnsi="Times New Roman" w:cs="Times New Roman"/>
          <w:sz w:val="28"/>
          <w:szCs w:val="28"/>
        </w:rPr>
        <w:t>рассчитанный</w:t>
      </w:r>
      <w:r w:rsidRPr="006F34D4">
        <w:rPr>
          <w:rFonts w:ascii="Times New Roman" w:hAnsi="Times New Roman" w:cs="Times New Roman"/>
          <w:sz w:val="28"/>
          <w:szCs w:val="28"/>
        </w:rPr>
        <w:t xml:space="preserve"> на длительный период действия и излагающий в систематизированном виде конкретные правовые нормы, определяющие</w:t>
      </w:r>
      <w:r w:rsidR="00010AB7" w:rsidRPr="006F34D4">
        <w:rPr>
          <w:rFonts w:ascii="Times New Roman" w:hAnsi="Times New Roman" w:cs="Times New Roman"/>
          <w:sz w:val="28"/>
          <w:szCs w:val="28"/>
        </w:rPr>
        <w:t xml:space="preserve"> общие положения реализации наказания и регулирующие исполнение всех видов уголовных наказаний. Каждому виду наказания мог быть посвящен отдельный закон. Связь между потенциальными законами в </w:t>
      </w:r>
      <w:r w:rsidR="00BC57B1" w:rsidRPr="006F34D4">
        <w:rPr>
          <w:rFonts w:ascii="Times New Roman" w:hAnsi="Times New Roman" w:cs="Times New Roman"/>
          <w:sz w:val="28"/>
          <w:szCs w:val="28"/>
        </w:rPr>
        <w:t xml:space="preserve">УИК </w:t>
      </w:r>
      <w:r w:rsidR="00010AB7" w:rsidRPr="006F34D4">
        <w:rPr>
          <w:rFonts w:ascii="Times New Roman" w:hAnsi="Times New Roman" w:cs="Times New Roman"/>
          <w:sz w:val="28"/>
          <w:szCs w:val="28"/>
        </w:rPr>
        <w:t xml:space="preserve">РФ доведена до такой степени совершенства, что позволяет говорить о нем, как о своеобразном отраслевом своде нормативных предписаний, пронизанных едиными подходами, обобщениями, принципами. </w:t>
      </w:r>
    </w:p>
    <w:p w:rsidR="00263CCF" w:rsidRPr="006F34D4" w:rsidRDefault="00263CCF" w:rsidP="006F34D4">
      <w:pPr>
        <w:spacing w:after="0" w:line="240" w:lineRule="auto"/>
        <w:ind w:firstLine="709"/>
        <w:jc w:val="both"/>
        <w:rPr>
          <w:rFonts w:ascii="Times New Roman" w:hAnsi="Times New Roman" w:cs="Times New Roman"/>
          <w:sz w:val="28"/>
          <w:szCs w:val="28"/>
        </w:rPr>
      </w:pPr>
      <w:r w:rsidRPr="006F34D4">
        <w:rPr>
          <w:rFonts w:ascii="Times New Roman" w:hAnsi="Times New Roman" w:cs="Times New Roman"/>
          <w:sz w:val="28"/>
          <w:szCs w:val="28"/>
        </w:rPr>
        <w:lastRenderedPageBreak/>
        <w:t>В качестве одного из главных</w:t>
      </w:r>
      <w:r w:rsidR="00483D9F" w:rsidRPr="006F34D4">
        <w:rPr>
          <w:rFonts w:ascii="Times New Roman" w:hAnsi="Times New Roman" w:cs="Times New Roman"/>
          <w:sz w:val="28"/>
          <w:szCs w:val="28"/>
        </w:rPr>
        <w:t xml:space="preserve"> </w:t>
      </w:r>
      <w:r w:rsidRPr="006F34D4">
        <w:rPr>
          <w:rFonts w:ascii="Times New Roman" w:hAnsi="Times New Roman" w:cs="Times New Roman"/>
          <w:sz w:val="28"/>
          <w:szCs w:val="28"/>
        </w:rPr>
        <w:t>значений уголовно-исполнительных правоотношений следует признать, что они имеют собственное социально-политическое и правовое назначение</w:t>
      </w:r>
      <w:r w:rsidR="00483D9F" w:rsidRPr="006F34D4">
        <w:rPr>
          <w:rFonts w:ascii="Times New Roman" w:hAnsi="Times New Roman" w:cs="Times New Roman"/>
          <w:sz w:val="28"/>
          <w:szCs w:val="28"/>
        </w:rPr>
        <w:t xml:space="preserve">, обусловленное целями и задачами уголовно-исполнительного права. Уголовно-исполнительные правоотношения обладают спецификой, которая определяется процессом достижения целей и присущих задач уголовно-исполнительного права. </w:t>
      </w:r>
    </w:p>
    <w:p w:rsidR="00010AB7" w:rsidRPr="006F34D4" w:rsidRDefault="0095325F" w:rsidP="006F34D4">
      <w:pPr>
        <w:spacing w:after="0" w:line="240" w:lineRule="auto"/>
        <w:ind w:firstLine="709"/>
        <w:jc w:val="both"/>
        <w:rPr>
          <w:rFonts w:ascii="Times New Roman" w:hAnsi="Times New Roman" w:cs="Times New Roman"/>
          <w:sz w:val="28"/>
          <w:szCs w:val="28"/>
        </w:rPr>
      </w:pPr>
      <w:r w:rsidRPr="006F34D4">
        <w:rPr>
          <w:rFonts w:ascii="Times New Roman" w:hAnsi="Times New Roman" w:cs="Times New Roman"/>
          <w:sz w:val="28"/>
          <w:szCs w:val="28"/>
        </w:rPr>
        <w:t xml:space="preserve">Цели уголовно-исполнительного законодательства определены в ч.1 ст.1 УИК РФ: исправление осужденных и предупреждение совершения новых преступлений как осужденными, так и иными лицами. </w:t>
      </w:r>
      <w:r w:rsidR="00657D90">
        <w:rPr>
          <w:rStyle w:val="af0"/>
          <w:rFonts w:ascii="Times New Roman" w:hAnsi="Times New Roman" w:cs="Times New Roman"/>
          <w:sz w:val="28"/>
          <w:szCs w:val="28"/>
        </w:rPr>
        <w:footnoteReference w:id="4"/>
      </w:r>
    </w:p>
    <w:p w:rsidR="00B02BA2" w:rsidRPr="006F34D4" w:rsidRDefault="0095325F" w:rsidP="006F34D4">
      <w:pPr>
        <w:spacing w:after="0" w:line="240" w:lineRule="auto"/>
        <w:ind w:firstLine="709"/>
        <w:jc w:val="both"/>
        <w:rPr>
          <w:rFonts w:ascii="Times New Roman" w:hAnsi="Times New Roman" w:cs="Times New Roman"/>
          <w:sz w:val="28"/>
          <w:szCs w:val="28"/>
        </w:rPr>
      </w:pPr>
      <w:r w:rsidRPr="006F34D4">
        <w:rPr>
          <w:rFonts w:ascii="Times New Roman" w:hAnsi="Times New Roman" w:cs="Times New Roman"/>
          <w:sz w:val="28"/>
          <w:szCs w:val="28"/>
        </w:rPr>
        <w:t>Исправление осужденных закреплено в УК и УИК РФ как цель уголовного наказания и уголовно-исполнительного законодательства. В доктрине уголовного права преобладает мнение о том, что цель исправления считается достигнутой, если осужденный после отбытия наказания (не важно, в силу каких причин)</w:t>
      </w:r>
      <w:r w:rsidR="00A37349" w:rsidRPr="006F34D4">
        <w:rPr>
          <w:rFonts w:ascii="Times New Roman" w:hAnsi="Times New Roman" w:cs="Times New Roman"/>
          <w:sz w:val="28"/>
          <w:szCs w:val="28"/>
        </w:rPr>
        <w:t>,</w:t>
      </w:r>
      <w:r w:rsidRPr="006F34D4">
        <w:rPr>
          <w:rFonts w:ascii="Times New Roman" w:hAnsi="Times New Roman" w:cs="Times New Roman"/>
          <w:sz w:val="28"/>
          <w:szCs w:val="28"/>
        </w:rPr>
        <w:t xml:space="preserve"> </w:t>
      </w:r>
      <w:r w:rsidR="00A37349" w:rsidRPr="006F34D4">
        <w:rPr>
          <w:rFonts w:ascii="Times New Roman" w:hAnsi="Times New Roman" w:cs="Times New Roman"/>
          <w:sz w:val="28"/>
          <w:szCs w:val="28"/>
        </w:rPr>
        <w:t xml:space="preserve">более </w:t>
      </w:r>
      <w:r w:rsidRPr="006F34D4">
        <w:rPr>
          <w:rFonts w:ascii="Times New Roman" w:hAnsi="Times New Roman" w:cs="Times New Roman"/>
          <w:sz w:val="28"/>
          <w:szCs w:val="28"/>
        </w:rPr>
        <w:t>не совершает</w:t>
      </w:r>
      <w:r w:rsidR="00A37349" w:rsidRPr="006F34D4">
        <w:rPr>
          <w:rFonts w:ascii="Times New Roman" w:hAnsi="Times New Roman" w:cs="Times New Roman"/>
          <w:sz w:val="28"/>
          <w:szCs w:val="28"/>
        </w:rPr>
        <w:t xml:space="preserve"> </w:t>
      </w:r>
      <w:r w:rsidRPr="006F34D4">
        <w:rPr>
          <w:rFonts w:ascii="Times New Roman" w:hAnsi="Times New Roman" w:cs="Times New Roman"/>
          <w:sz w:val="28"/>
          <w:szCs w:val="28"/>
        </w:rPr>
        <w:t>преступлений</w:t>
      </w:r>
      <w:r w:rsidR="00A37349" w:rsidRPr="006F34D4">
        <w:rPr>
          <w:rFonts w:ascii="Times New Roman" w:hAnsi="Times New Roman" w:cs="Times New Roman"/>
          <w:sz w:val="28"/>
          <w:szCs w:val="28"/>
        </w:rPr>
        <w:t xml:space="preserve"> (так называемое юридическое исправление).  В науке уголовно-исполнительного права и пенитенциарной педагогике исправление рассматривается в качестве результата комплексного воздействия на личность осужденного, которое превращает его в безопасного и безвредного для общества человека (нравственное исправление).  Не стоит забывать, что степень исправления конкретного осужденного всегда индивидуальная, значит, и достижение цели исправления может и должно быть разным. Здесь главное – изменить искаженные нравственные ориентации осужденного, обусловливающие совершение преступлений, на позитивные социально полезные. Часть 1 статьи 9 УИК РФ определяет исправление осужденных как формирование у них уважительного отношения к человеку, обществу, труду, нормам, правилам и традициям человеческого общежития</w:t>
      </w:r>
      <w:r w:rsidR="00B02BA2" w:rsidRPr="006F34D4">
        <w:rPr>
          <w:rFonts w:ascii="Times New Roman" w:hAnsi="Times New Roman" w:cs="Times New Roman"/>
          <w:sz w:val="28"/>
          <w:szCs w:val="28"/>
        </w:rPr>
        <w:t xml:space="preserve"> и стимулирование </w:t>
      </w:r>
      <w:proofErr w:type="spellStart"/>
      <w:r w:rsidR="00B02BA2" w:rsidRPr="006F34D4">
        <w:rPr>
          <w:rFonts w:ascii="Times New Roman" w:hAnsi="Times New Roman" w:cs="Times New Roman"/>
          <w:sz w:val="28"/>
          <w:szCs w:val="28"/>
        </w:rPr>
        <w:t>правопослушного</w:t>
      </w:r>
      <w:proofErr w:type="spellEnd"/>
      <w:r w:rsidR="00B02BA2" w:rsidRPr="006F34D4">
        <w:rPr>
          <w:rFonts w:ascii="Times New Roman" w:hAnsi="Times New Roman" w:cs="Times New Roman"/>
          <w:sz w:val="28"/>
          <w:szCs w:val="28"/>
        </w:rPr>
        <w:t xml:space="preserve"> поведения.  Исправление является главной линией уголовно-исполнительных правоотношений, на указанном понятии основано большинство норм УИК РФ. </w:t>
      </w:r>
    </w:p>
    <w:p w:rsidR="0095325F" w:rsidRPr="006F34D4" w:rsidRDefault="00B02BA2" w:rsidP="006F34D4">
      <w:pPr>
        <w:spacing w:after="0" w:line="240" w:lineRule="auto"/>
        <w:ind w:firstLine="709"/>
        <w:jc w:val="both"/>
        <w:rPr>
          <w:rFonts w:ascii="Times New Roman" w:hAnsi="Times New Roman" w:cs="Times New Roman"/>
          <w:sz w:val="28"/>
          <w:szCs w:val="28"/>
        </w:rPr>
      </w:pPr>
      <w:r w:rsidRPr="006F34D4">
        <w:rPr>
          <w:rFonts w:ascii="Times New Roman" w:hAnsi="Times New Roman" w:cs="Times New Roman"/>
          <w:sz w:val="28"/>
          <w:szCs w:val="28"/>
        </w:rPr>
        <w:t>Предупреждение совершения новых преступлений, как цель уголовно-исполнительных правоотношений, реализуется по двум направлениям. Первое – недопущение преступлений со стороны осужденных к лишению свободы во время отбывания ими уголовного наказания осуществляется путем применения к этим лицам системы профилактических мероприятий, предусмотренных</w:t>
      </w:r>
      <w:r w:rsidR="005D1457" w:rsidRPr="006F34D4">
        <w:rPr>
          <w:rFonts w:ascii="Times New Roman" w:hAnsi="Times New Roman" w:cs="Times New Roman"/>
          <w:sz w:val="28"/>
          <w:szCs w:val="28"/>
        </w:rPr>
        <w:t xml:space="preserve"> УИК РФ. Они отличаются разнообразием, когда исполняются такие виды наказаний, как лишение свободы, арест, контроль, применение специальных средств и других мер, обеспечивающих режим.</w:t>
      </w:r>
      <w:r w:rsidR="00304147" w:rsidRPr="006F34D4">
        <w:rPr>
          <w:rFonts w:ascii="Times New Roman" w:hAnsi="Times New Roman" w:cs="Times New Roman"/>
          <w:sz w:val="28"/>
          <w:szCs w:val="28"/>
        </w:rPr>
        <w:t xml:space="preserve"> В целях частной превенции осужденным сообщается информация о порядке и условиях отбывания наказания; осужденные в исправительных учреждениях подвергаются полному обыску; администрация </w:t>
      </w:r>
      <w:r w:rsidR="007E1261" w:rsidRPr="006F34D4">
        <w:rPr>
          <w:rFonts w:ascii="Times New Roman" w:hAnsi="Times New Roman" w:cs="Times New Roman"/>
          <w:sz w:val="28"/>
          <w:szCs w:val="28"/>
        </w:rPr>
        <w:t xml:space="preserve">исправительного учреждения </w:t>
      </w:r>
      <w:r w:rsidR="00304147" w:rsidRPr="006F34D4">
        <w:rPr>
          <w:rFonts w:ascii="Times New Roman" w:hAnsi="Times New Roman" w:cs="Times New Roman"/>
          <w:sz w:val="28"/>
          <w:szCs w:val="28"/>
        </w:rPr>
        <w:t>изымает у осужденных запрещенные</w:t>
      </w:r>
      <w:r w:rsidR="007E1261" w:rsidRPr="006F34D4">
        <w:rPr>
          <w:rFonts w:ascii="Times New Roman" w:hAnsi="Times New Roman" w:cs="Times New Roman"/>
          <w:sz w:val="28"/>
          <w:szCs w:val="28"/>
        </w:rPr>
        <w:t xml:space="preserve"> к использованию вещи. </w:t>
      </w:r>
      <w:r w:rsidR="007E1261" w:rsidRPr="006F34D4">
        <w:rPr>
          <w:rFonts w:ascii="Times New Roman" w:hAnsi="Times New Roman" w:cs="Times New Roman"/>
          <w:sz w:val="28"/>
          <w:szCs w:val="28"/>
        </w:rPr>
        <w:lastRenderedPageBreak/>
        <w:t>Предупреждение совершения преступлений со стороны осужденных состоит в превентивном воздействии путем использования комплекса мер: режима, оперативно-розыскной и иной профилактической работы, воспитательного воздействия, труда.</w:t>
      </w:r>
      <w:r w:rsidR="005D1457" w:rsidRPr="006F34D4">
        <w:rPr>
          <w:rFonts w:ascii="Times New Roman" w:hAnsi="Times New Roman" w:cs="Times New Roman"/>
          <w:sz w:val="28"/>
          <w:szCs w:val="28"/>
        </w:rPr>
        <w:t xml:space="preserve">  При исполнении наказаний, не связанных с лишением или ограничением свободы применяется иная система предупредительных мер, основное место в которой занимает контроль за поведением осужденного и соблюдением им  порядка и условий отбывания назначенного наказания со стороны администрации учреждения или органа, исполняющего данный вид уголовного наказания. </w:t>
      </w:r>
    </w:p>
    <w:p w:rsidR="005D1457" w:rsidRPr="006F34D4" w:rsidRDefault="005D1457" w:rsidP="006F34D4">
      <w:pPr>
        <w:spacing w:after="0" w:line="240" w:lineRule="auto"/>
        <w:ind w:firstLine="709"/>
        <w:jc w:val="both"/>
        <w:rPr>
          <w:rFonts w:ascii="Times New Roman" w:hAnsi="Times New Roman" w:cs="Times New Roman"/>
          <w:sz w:val="28"/>
          <w:szCs w:val="28"/>
        </w:rPr>
      </w:pPr>
      <w:r w:rsidRPr="006F34D4">
        <w:rPr>
          <w:rFonts w:ascii="Times New Roman" w:hAnsi="Times New Roman" w:cs="Times New Roman"/>
          <w:sz w:val="28"/>
          <w:szCs w:val="28"/>
        </w:rPr>
        <w:t>Вторым направлением является общее предупреждение преступлений иными лицами. В отношении бывших осужденных применяется система</w:t>
      </w:r>
      <w:r w:rsidR="00D46CC0" w:rsidRPr="006F34D4">
        <w:rPr>
          <w:rFonts w:ascii="Times New Roman" w:hAnsi="Times New Roman" w:cs="Times New Roman"/>
          <w:sz w:val="28"/>
          <w:szCs w:val="28"/>
        </w:rPr>
        <w:t xml:space="preserve"> мер социальной реабилитации, контроля и надзора, ориентированных на недопущение совершения ими новых преступлений. В отношении других неустойчивых граждан сдерживающим фактором в совершении ими преступлений должен выступать сам достаточно жесткий порядок и условия отбывания уголовного наказания, когда существенным образом ограничиваются права и свободы человека. Так же ограничения прав и свобод в отношении уголовно осужденных продолжатся после отбытия ими наказания (ограничения в праве заниматься определенными видами деятельности: госслужба, медицина, педагогика</w:t>
      </w:r>
      <w:r w:rsidR="0066230F" w:rsidRPr="006F34D4">
        <w:rPr>
          <w:rFonts w:ascii="Times New Roman" w:hAnsi="Times New Roman" w:cs="Times New Roman"/>
          <w:sz w:val="28"/>
          <w:szCs w:val="28"/>
        </w:rPr>
        <w:t xml:space="preserve"> и др.)</w:t>
      </w:r>
      <w:r w:rsidR="00304147" w:rsidRPr="006F34D4">
        <w:rPr>
          <w:rFonts w:ascii="Times New Roman" w:hAnsi="Times New Roman" w:cs="Times New Roman"/>
          <w:sz w:val="28"/>
          <w:szCs w:val="28"/>
        </w:rPr>
        <w:t xml:space="preserve">. </w:t>
      </w:r>
    </w:p>
    <w:p w:rsidR="0066230F" w:rsidRPr="006F34D4" w:rsidRDefault="00690FCF" w:rsidP="006F34D4">
      <w:pPr>
        <w:spacing w:after="0" w:line="240" w:lineRule="auto"/>
        <w:ind w:firstLine="709"/>
        <w:jc w:val="both"/>
        <w:rPr>
          <w:rFonts w:ascii="Times New Roman" w:hAnsi="Times New Roman" w:cs="Times New Roman"/>
          <w:sz w:val="28"/>
          <w:szCs w:val="28"/>
        </w:rPr>
      </w:pPr>
      <w:r w:rsidRPr="006F34D4">
        <w:rPr>
          <w:rFonts w:ascii="Times New Roman" w:hAnsi="Times New Roman" w:cs="Times New Roman"/>
          <w:sz w:val="28"/>
          <w:szCs w:val="28"/>
        </w:rPr>
        <w:t>Цели уголовно-исполнительного законодательства</w:t>
      </w:r>
      <w:r w:rsidR="004B7690" w:rsidRPr="006F34D4">
        <w:rPr>
          <w:rFonts w:ascii="Times New Roman" w:hAnsi="Times New Roman" w:cs="Times New Roman"/>
          <w:sz w:val="28"/>
          <w:szCs w:val="28"/>
        </w:rPr>
        <w:t xml:space="preserve"> достигаются путем решения конкретных задач, которые законодатель изложил в ч.2 ст.1 УИК РФ: регулирование порядка и условий исполнения и отбывания наказаний, определение средств исправления осужденных, охрана их прав, свобод и законных интересов</w:t>
      </w:r>
      <w:r w:rsidR="00147EA9" w:rsidRPr="006F34D4">
        <w:rPr>
          <w:rFonts w:ascii="Times New Roman" w:hAnsi="Times New Roman" w:cs="Times New Roman"/>
          <w:sz w:val="28"/>
          <w:szCs w:val="28"/>
        </w:rPr>
        <w:t>, оказание осужденным помощи в социальной адаптации. Более частные задачи указываются в ряде других норм и отдельных правовых институтах УИК РФ, регулирующих конкретные правоотношения в сфере исполнения наказания (например, режим в исправительных учреждениях, воспитательная работа с осужденными и др.).</w:t>
      </w:r>
    </w:p>
    <w:p w:rsidR="00147EA9" w:rsidRPr="006F34D4" w:rsidRDefault="00147EA9" w:rsidP="006F34D4">
      <w:pPr>
        <w:spacing w:after="0" w:line="240" w:lineRule="auto"/>
        <w:ind w:firstLine="709"/>
        <w:jc w:val="both"/>
        <w:rPr>
          <w:rFonts w:ascii="Times New Roman" w:hAnsi="Times New Roman" w:cs="Times New Roman"/>
          <w:sz w:val="28"/>
          <w:szCs w:val="28"/>
        </w:rPr>
      </w:pPr>
      <w:r w:rsidRPr="006F34D4">
        <w:rPr>
          <w:rFonts w:ascii="Times New Roman" w:hAnsi="Times New Roman" w:cs="Times New Roman"/>
          <w:sz w:val="28"/>
          <w:szCs w:val="28"/>
        </w:rPr>
        <w:t xml:space="preserve">Задача регулирования порядка и условий исполнения и отбывания наказаний является приоритетной для уголовно-исполнительных правоотношений. Причем уголовно-исполнительное законодательство </w:t>
      </w:r>
      <w:r w:rsidR="00EC4C95" w:rsidRPr="006F34D4">
        <w:rPr>
          <w:rFonts w:ascii="Times New Roman" w:hAnsi="Times New Roman" w:cs="Times New Roman"/>
          <w:sz w:val="28"/>
          <w:szCs w:val="28"/>
        </w:rPr>
        <w:t>в главах Особенной части УИК РФ устанавливает как порядок исполнения, так и порядок отбывания отдельных видов уголовного наказания. Порядок исполнения наказания выступает как система нормативных предписаний об исполнении конкретного уголовного наказания, адресованных сотрудникам учреждения или органов, его осуществляющего. Порядок отбывания наказания представляет собой нормы, устанавливающие уклад, образ жизни и правила поведения осужденного в период отбывания конкретного вида уголовного наказания.</w:t>
      </w:r>
    </w:p>
    <w:p w:rsidR="00EC4C95" w:rsidRPr="006F34D4" w:rsidRDefault="00EC4C95" w:rsidP="006F34D4">
      <w:pPr>
        <w:spacing w:after="0" w:line="240" w:lineRule="auto"/>
        <w:ind w:firstLine="709"/>
        <w:jc w:val="both"/>
        <w:rPr>
          <w:rFonts w:ascii="Times New Roman" w:hAnsi="Times New Roman" w:cs="Times New Roman"/>
          <w:sz w:val="28"/>
          <w:szCs w:val="28"/>
        </w:rPr>
      </w:pPr>
      <w:r w:rsidRPr="006F34D4">
        <w:rPr>
          <w:rFonts w:ascii="Times New Roman" w:hAnsi="Times New Roman" w:cs="Times New Roman"/>
          <w:sz w:val="28"/>
          <w:szCs w:val="28"/>
        </w:rPr>
        <w:t xml:space="preserve">Задача определения средств исправления осужденных предполагает не только формулирование в отдельной норме УИК РФ совокупности наиболее доступных и эффективных в современных условиях средств достижения цели исправления осужденных, но и определение механизма их реализации в </w:t>
      </w:r>
      <w:r w:rsidRPr="006F34D4">
        <w:rPr>
          <w:rFonts w:ascii="Times New Roman" w:hAnsi="Times New Roman" w:cs="Times New Roman"/>
          <w:sz w:val="28"/>
          <w:szCs w:val="28"/>
        </w:rPr>
        <w:lastRenderedPageBreak/>
        <w:t xml:space="preserve">нормах и институтах Особенной части УИК РФ применительно к конкретному виду уголовного наказания. </w:t>
      </w:r>
    </w:p>
    <w:p w:rsidR="00EC4C95" w:rsidRPr="006F34D4" w:rsidRDefault="00EC4C95" w:rsidP="006F34D4">
      <w:pPr>
        <w:spacing w:after="0" w:line="240" w:lineRule="auto"/>
        <w:ind w:firstLine="709"/>
        <w:jc w:val="both"/>
        <w:rPr>
          <w:rFonts w:ascii="Times New Roman" w:hAnsi="Times New Roman" w:cs="Times New Roman"/>
          <w:sz w:val="28"/>
          <w:szCs w:val="28"/>
        </w:rPr>
      </w:pPr>
      <w:r w:rsidRPr="006F34D4">
        <w:rPr>
          <w:rFonts w:ascii="Times New Roman" w:hAnsi="Times New Roman" w:cs="Times New Roman"/>
          <w:sz w:val="28"/>
          <w:szCs w:val="28"/>
        </w:rPr>
        <w:t xml:space="preserve">Задача охраны прав, свобод и законных интересов осужденных решается путем закрепления </w:t>
      </w:r>
      <w:r w:rsidR="00706C26" w:rsidRPr="006F34D4">
        <w:rPr>
          <w:rFonts w:ascii="Times New Roman" w:hAnsi="Times New Roman" w:cs="Times New Roman"/>
          <w:sz w:val="28"/>
          <w:szCs w:val="28"/>
        </w:rPr>
        <w:t xml:space="preserve">в УИК РФ основ правового положения осужденных, основных их обязанностей и прав. Детализации правового статуса осужденных к различным видам уголовных наказаний. В УИК РФ закреплен механизм обеспечения прав, свобод и законных интересов осужденных. Данный механизм включает систему разностороннего контроля за деятельностью учреждений и органов, исполняющих уголовные наказания </w:t>
      </w:r>
      <w:r w:rsidR="00657D90">
        <w:rPr>
          <w:rStyle w:val="af0"/>
          <w:rFonts w:ascii="Times New Roman" w:hAnsi="Times New Roman" w:cs="Times New Roman"/>
          <w:sz w:val="28"/>
          <w:szCs w:val="28"/>
        </w:rPr>
        <w:footnoteReference w:id="5"/>
      </w:r>
      <w:r w:rsidR="00706C26" w:rsidRPr="006F34D4">
        <w:rPr>
          <w:rFonts w:ascii="Times New Roman" w:hAnsi="Times New Roman" w:cs="Times New Roman"/>
          <w:sz w:val="28"/>
          <w:szCs w:val="28"/>
        </w:rPr>
        <w:t>(ст. 19-24 УИК РФ).</w:t>
      </w:r>
    </w:p>
    <w:p w:rsidR="00706C26" w:rsidRPr="006F34D4" w:rsidRDefault="00706C26" w:rsidP="006F34D4">
      <w:pPr>
        <w:spacing w:after="0" w:line="240" w:lineRule="auto"/>
        <w:ind w:firstLine="709"/>
        <w:jc w:val="both"/>
        <w:rPr>
          <w:rFonts w:ascii="Times New Roman" w:hAnsi="Times New Roman" w:cs="Times New Roman"/>
          <w:sz w:val="28"/>
          <w:szCs w:val="28"/>
        </w:rPr>
      </w:pPr>
      <w:r w:rsidRPr="006F34D4">
        <w:rPr>
          <w:rFonts w:ascii="Times New Roman" w:hAnsi="Times New Roman" w:cs="Times New Roman"/>
          <w:sz w:val="28"/>
          <w:szCs w:val="28"/>
        </w:rPr>
        <w:t xml:space="preserve">Задача оказания осужденным помощи в социальной адаптации реализуется в нормах уголовно-исполнительных правоотношений, определяющих применение к осужденным основных средств исправления. Эти нормы, с одной стороны, призваны позитивно влиять на сознание осужденного во время отбывания наказания, с другой – формировать его мировоззрение, навыки и умения, необходимые для жизни после отбытия наказания. Это может быть получение общего или профессионального образования во время отбытия наказания в виде лишения свободы, что позволит осужденному </w:t>
      </w:r>
      <w:r w:rsidR="00D978E4" w:rsidRPr="006F34D4">
        <w:rPr>
          <w:rFonts w:ascii="Times New Roman" w:hAnsi="Times New Roman" w:cs="Times New Roman"/>
          <w:sz w:val="28"/>
          <w:szCs w:val="28"/>
        </w:rPr>
        <w:t xml:space="preserve">трудоустроиться после освобождения. В главе 22 УИК РФ содержаться нормы, в которых определен порядок деятельности администрации учреждений по оказанию помощи осужденным, освобождаемым от отбывания наказания, содействии в трудовом или бытовом устройстве и контроле за ними. </w:t>
      </w:r>
    </w:p>
    <w:p w:rsidR="00565031" w:rsidRPr="006F34D4" w:rsidRDefault="006F34D4" w:rsidP="006F34D4">
      <w:pPr>
        <w:spacing w:after="0" w:line="240" w:lineRule="auto"/>
        <w:jc w:val="both"/>
        <w:rPr>
          <w:rFonts w:ascii="Times New Roman" w:hAnsi="Times New Roman" w:cs="Times New Roman"/>
          <w:b/>
          <w:sz w:val="28"/>
          <w:szCs w:val="28"/>
        </w:rPr>
      </w:pPr>
      <w:r w:rsidRPr="006F34D4">
        <w:rPr>
          <w:rFonts w:ascii="Times New Roman" w:hAnsi="Times New Roman" w:cs="Times New Roman"/>
          <w:b/>
          <w:sz w:val="28"/>
          <w:szCs w:val="28"/>
        </w:rPr>
        <w:br w:type="page"/>
      </w:r>
    </w:p>
    <w:p w:rsidR="009D4461" w:rsidRPr="006F34D4" w:rsidRDefault="00140CAB" w:rsidP="006F34D4">
      <w:pPr>
        <w:pStyle w:val="1"/>
        <w:spacing w:before="0" w:line="240" w:lineRule="auto"/>
        <w:jc w:val="both"/>
        <w:rPr>
          <w:rFonts w:ascii="Times New Roman" w:hAnsi="Times New Roman" w:cs="Times New Roman"/>
          <w:color w:val="auto"/>
        </w:rPr>
      </w:pPr>
      <w:bookmarkStart w:id="8" w:name="_Toc11363330"/>
      <w:r w:rsidRPr="006F34D4">
        <w:rPr>
          <w:rFonts w:ascii="Times New Roman" w:hAnsi="Times New Roman" w:cs="Times New Roman"/>
          <w:color w:val="auto"/>
        </w:rPr>
        <w:lastRenderedPageBreak/>
        <w:t>ГЛАВА</w:t>
      </w:r>
      <w:r w:rsidR="009D4461" w:rsidRPr="006F34D4">
        <w:rPr>
          <w:rFonts w:ascii="Times New Roman" w:hAnsi="Times New Roman" w:cs="Times New Roman"/>
          <w:color w:val="auto"/>
        </w:rPr>
        <w:t xml:space="preserve"> 2.  </w:t>
      </w:r>
      <w:r w:rsidRPr="006F34D4">
        <w:rPr>
          <w:rFonts w:ascii="Times New Roman" w:hAnsi="Times New Roman" w:cs="Times New Roman"/>
          <w:color w:val="auto"/>
        </w:rPr>
        <w:t>СТРУКТУРА УГОЛОВНО-ИСПОЛНИТЕЛЬНЫХ ПРАВООТНОШЕНИЙ</w:t>
      </w:r>
      <w:bookmarkEnd w:id="8"/>
    </w:p>
    <w:p w:rsidR="009D4461" w:rsidRPr="003C37F8" w:rsidRDefault="006F34D4" w:rsidP="003C37F8">
      <w:pPr>
        <w:pStyle w:val="2"/>
        <w:rPr>
          <w:rFonts w:ascii="Times New Roman" w:hAnsi="Times New Roman" w:cs="Times New Roman"/>
          <w:color w:val="auto"/>
          <w:sz w:val="28"/>
          <w:szCs w:val="28"/>
        </w:rPr>
      </w:pPr>
      <w:bookmarkStart w:id="9" w:name="_Toc11363331"/>
      <w:r w:rsidRPr="003C37F8">
        <w:rPr>
          <w:rFonts w:ascii="Times New Roman" w:hAnsi="Times New Roman" w:cs="Times New Roman"/>
          <w:color w:val="auto"/>
          <w:sz w:val="28"/>
          <w:szCs w:val="28"/>
        </w:rPr>
        <w:t>2.1</w:t>
      </w:r>
      <w:r w:rsidR="00140CAB" w:rsidRPr="003C37F8">
        <w:rPr>
          <w:rFonts w:ascii="Times New Roman" w:hAnsi="Times New Roman" w:cs="Times New Roman"/>
          <w:color w:val="auto"/>
          <w:sz w:val="28"/>
          <w:szCs w:val="28"/>
        </w:rPr>
        <w:t>СУБЪЕКТ УГОЛОВНО-ИСПОЛНИТЕЛЬНЫХ ПРАВООТНОШЕНИЙ</w:t>
      </w:r>
      <w:bookmarkEnd w:id="9"/>
    </w:p>
    <w:p w:rsidR="00657D90" w:rsidRDefault="009D4461"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 xml:space="preserve">Субъекты уголовно-исполнительных правоотношений – это юридические и физические лица, которые законодательно наделены определенными </w:t>
      </w:r>
      <w:r w:rsidR="00E00E01" w:rsidRPr="006F34D4">
        <w:rPr>
          <w:rFonts w:ascii="Times New Roman" w:hAnsi="Times New Roman" w:cs="Times New Roman"/>
          <w:sz w:val="28"/>
          <w:szCs w:val="28"/>
        </w:rPr>
        <w:t>правами и обязанностями</w:t>
      </w:r>
      <w:r w:rsidRPr="006F34D4">
        <w:rPr>
          <w:rFonts w:ascii="Times New Roman" w:hAnsi="Times New Roman" w:cs="Times New Roman"/>
          <w:sz w:val="28"/>
          <w:szCs w:val="28"/>
        </w:rPr>
        <w:t xml:space="preserve"> по поводу исполнения и отбывания уголовного наказания. </w:t>
      </w:r>
    </w:p>
    <w:p w:rsidR="009D4461" w:rsidRPr="006F34D4" w:rsidRDefault="009D4461"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С одной стороны – это государство в лице учреждений и органов, исполняющих наказания</w:t>
      </w:r>
      <w:r w:rsidR="00F84A0B" w:rsidRPr="006F34D4">
        <w:rPr>
          <w:rFonts w:ascii="Times New Roman" w:hAnsi="Times New Roman" w:cs="Times New Roman"/>
          <w:sz w:val="28"/>
          <w:szCs w:val="28"/>
        </w:rPr>
        <w:t xml:space="preserve"> (ст. 16 УИК РФ)</w:t>
      </w:r>
      <w:r w:rsidRPr="006F34D4">
        <w:rPr>
          <w:rFonts w:ascii="Times New Roman" w:hAnsi="Times New Roman" w:cs="Times New Roman"/>
          <w:sz w:val="28"/>
          <w:szCs w:val="28"/>
        </w:rPr>
        <w:t xml:space="preserve">, с другой </w:t>
      </w:r>
      <w:r w:rsidR="00EA4E7B" w:rsidRPr="006F34D4">
        <w:rPr>
          <w:rFonts w:ascii="Times New Roman" w:hAnsi="Times New Roman" w:cs="Times New Roman"/>
          <w:sz w:val="28"/>
          <w:szCs w:val="28"/>
        </w:rPr>
        <w:t>–</w:t>
      </w:r>
      <w:r w:rsidRPr="006F34D4">
        <w:rPr>
          <w:rFonts w:ascii="Times New Roman" w:hAnsi="Times New Roman" w:cs="Times New Roman"/>
          <w:sz w:val="28"/>
          <w:szCs w:val="28"/>
        </w:rPr>
        <w:t xml:space="preserve"> осужденные</w:t>
      </w:r>
      <w:r w:rsidR="00EA4E7B" w:rsidRPr="006F34D4">
        <w:rPr>
          <w:rFonts w:ascii="Times New Roman" w:hAnsi="Times New Roman" w:cs="Times New Roman"/>
          <w:sz w:val="28"/>
          <w:szCs w:val="28"/>
        </w:rPr>
        <w:t>, т.е. лица</w:t>
      </w:r>
      <w:r w:rsidR="00F84A0B" w:rsidRPr="006F34D4">
        <w:rPr>
          <w:rFonts w:ascii="Times New Roman" w:hAnsi="Times New Roman" w:cs="Times New Roman"/>
          <w:sz w:val="28"/>
          <w:szCs w:val="28"/>
        </w:rPr>
        <w:t>,</w:t>
      </w:r>
      <w:r w:rsidR="00EA4E7B" w:rsidRPr="006F34D4">
        <w:rPr>
          <w:rFonts w:ascii="Times New Roman" w:hAnsi="Times New Roman" w:cs="Times New Roman"/>
          <w:sz w:val="28"/>
          <w:szCs w:val="28"/>
        </w:rPr>
        <w:t xml:space="preserve"> в отношении которых судом вынесен обвинительный приговор</w:t>
      </w:r>
      <w:r w:rsidR="00F84A0B" w:rsidRPr="006F34D4">
        <w:rPr>
          <w:rFonts w:ascii="Times New Roman" w:hAnsi="Times New Roman" w:cs="Times New Roman"/>
          <w:sz w:val="28"/>
          <w:szCs w:val="28"/>
        </w:rPr>
        <w:t xml:space="preserve"> (ч.2 ст. 47 УПК РФ). </w:t>
      </w:r>
    </w:p>
    <w:p w:rsidR="004D12FD" w:rsidRPr="006F34D4" w:rsidRDefault="004D12FD"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Законодателем в ст. 16 УИК РФ представлен исчерпывающий список учреждений и органов, исполняющих наказания, в зависимости от вида наказания, назначенного судом.</w:t>
      </w:r>
    </w:p>
    <w:p w:rsidR="004D12FD" w:rsidRPr="006F34D4" w:rsidRDefault="004D12FD"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 xml:space="preserve">Так, согласно ч.1 ст. 16 УИК РФ наказание в виде штрафа исполняется </w:t>
      </w:r>
      <w:r w:rsidRPr="006F34D4">
        <w:rPr>
          <w:rFonts w:ascii="Times New Roman" w:hAnsi="Times New Roman" w:cs="Times New Roman"/>
          <w:sz w:val="28"/>
          <w:szCs w:val="28"/>
          <w:u w:val="single"/>
        </w:rPr>
        <w:t>судебными приставами-исполнителями</w:t>
      </w:r>
      <w:r w:rsidRPr="006F34D4">
        <w:rPr>
          <w:rFonts w:ascii="Times New Roman" w:hAnsi="Times New Roman" w:cs="Times New Roman"/>
          <w:sz w:val="28"/>
          <w:szCs w:val="28"/>
        </w:rPr>
        <w:t xml:space="preserve"> по месту жительства (работы) осужденного. </w:t>
      </w:r>
    </w:p>
    <w:p w:rsidR="00EA74CB" w:rsidRPr="006F34D4" w:rsidRDefault="00EA74CB"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u w:val="single"/>
        </w:rPr>
        <w:t>Уголовно-исполнительная инспекция</w:t>
      </w:r>
      <w:r w:rsidRPr="006F34D4">
        <w:rPr>
          <w:rFonts w:ascii="Times New Roman" w:hAnsi="Times New Roman" w:cs="Times New Roman"/>
          <w:sz w:val="28"/>
          <w:szCs w:val="28"/>
        </w:rPr>
        <w:t xml:space="preserve"> по месту жительства осужденного исполняет наказания в виде лишения права занимать определенные должности или заниматься  определенной деятельностью</w:t>
      </w:r>
      <w:r w:rsidR="00E0323B" w:rsidRPr="006F34D4">
        <w:rPr>
          <w:rFonts w:ascii="Times New Roman" w:hAnsi="Times New Roman" w:cs="Times New Roman"/>
          <w:sz w:val="28"/>
          <w:szCs w:val="28"/>
        </w:rPr>
        <w:t xml:space="preserve"> (ч.2, ст.16 УИК РФ)</w:t>
      </w:r>
      <w:r w:rsidRPr="006F34D4">
        <w:rPr>
          <w:rFonts w:ascii="Times New Roman" w:hAnsi="Times New Roman" w:cs="Times New Roman"/>
          <w:sz w:val="28"/>
          <w:szCs w:val="28"/>
        </w:rPr>
        <w:t xml:space="preserve">, в виде </w:t>
      </w:r>
      <w:r w:rsidR="00E0323B" w:rsidRPr="006F34D4">
        <w:rPr>
          <w:rFonts w:ascii="Times New Roman" w:hAnsi="Times New Roman" w:cs="Times New Roman"/>
          <w:sz w:val="28"/>
          <w:szCs w:val="28"/>
        </w:rPr>
        <w:t xml:space="preserve">обязательных работ (ч.4 ст. 16 УИК РФ)  или в виде </w:t>
      </w:r>
      <w:r w:rsidRPr="006F34D4">
        <w:rPr>
          <w:rFonts w:ascii="Times New Roman" w:hAnsi="Times New Roman" w:cs="Times New Roman"/>
          <w:sz w:val="28"/>
          <w:szCs w:val="28"/>
        </w:rPr>
        <w:t>исправительных работ</w:t>
      </w:r>
      <w:r w:rsidR="00E0323B" w:rsidRPr="006F34D4">
        <w:rPr>
          <w:rFonts w:ascii="Times New Roman" w:hAnsi="Times New Roman" w:cs="Times New Roman"/>
          <w:sz w:val="28"/>
          <w:szCs w:val="28"/>
        </w:rPr>
        <w:t xml:space="preserve"> (ч.5 ст. 16 УИК РФ).</w:t>
      </w:r>
    </w:p>
    <w:p w:rsidR="00E0323B" w:rsidRPr="006F34D4" w:rsidRDefault="00E0323B"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u w:val="single"/>
        </w:rPr>
        <w:t>Исправительные центры</w:t>
      </w:r>
      <w:r w:rsidRPr="006F34D4">
        <w:rPr>
          <w:rFonts w:ascii="Times New Roman" w:hAnsi="Times New Roman" w:cs="Times New Roman"/>
          <w:sz w:val="28"/>
          <w:szCs w:val="28"/>
        </w:rPr>
        <w:t xml:space="preserve"> исполняют наказания в виде лишения права занимать определенные должности или заниматься определенной деятельностью (ч.2 ст. 16 УИК РФ), в виде ограничения свободы (ч.7 ст. 16 УИК РФ).</w:t>
      </w:r>
    </w:p>
    <w:p w:rsidR="00E0323B" w:rsidRPr="006F34D4" w:rsidRDefault="00E0323B"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u w:val="single"/>
        </w:rPr>
        <w:t>Исправительные учреждения</w:t>
      </w:r>
      <w:r w:rsidRPr="006F34D4">
        <w:rPr>
          <w:rFonts w:ascii="Times New Roman" w:hAnsi="Times New Roman" w:cs="Times New Roman"/>
          <w:sz w:val="28"/>
          <w:szCs w:val="28"/>
        </w:rPr>
        <w:t xml:space="preserve"> исполняют наказания в виде лишения права занимать определенные должности или заниматься определенной деятельностью (ч.2 ст. 16 УИК РФ).</w:t>
      </w:r>
    </w:p>
    <w:p w:rsidR="00E24CA9" w:rsidRPr="006F34D4" w:rsidRDefault="00E0323B"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u w:val="single"/>
        </w:rPr>
        <w:t>Дисциплинарная воинская часть</w:t>
      </w:r>
      <w:r w:rsidR="002D6BED" w:rsidRPr="006F34D4">
        <w:rPr>
          <w:rFonts w:ascii="Times New Roman" w:hAnsi="Times New Roman" w:cs="Times New Roman"/>
          <w:sz w:val="28"/>
          <w:szCs w:val="28"/>
          <w:u w:val="single"/>
        </w:rPr>
        <w:t xml:space="preserve">, </w:t>
      </w:r>
      <w:r w:rsidRPr="006F34D4">
        <w:rPr>
          <w:rFonts w:ascii="Times New Roman" w:hAnsi="Times New Roman" w:cs="Times New Roman"/>
          <w:sz w:val="28"/>
          <w:szCs w:val="28"/>
        </w:rPr>
        <w:t>исполняет наказания в виде лишения права занимать определенные должности или заниматься определенной деятельностью (ч.2 ст. 16 УИК РФ)</w:t>
      </w:r>
      <w:r w:rsidR="00E24CA9" w:rsidRPr="006F34D4">
        <w:rPr>
          <w:rFonts w:ascii="Times New Roman" w:hAnsi="Times New Roman" w:cs="Times New Roman"/>
          <w:sz w:val="28"/>
          <w:szCs w:val="28"/>
        </w:rPr>
        <w:t xml:space="preserve">, </w:t>
      </w:r>
    </w:p>
    <w:p w:rsidR="00E0323B" w:rsidRPr="006F34D4" w:rsidRDefault="00E24CA9"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u w:val="single"/>
        </w:rPr>
        <w:t>Отделения гарнизонных гауптвахт</w:t>
      </w:r>
      <w:r w:rsidRPr="006F34D4">
        <w:rPr>
          <w:rFonts w:ascii="Times New Roman" w:hAnsi="Times New Roman" w:cs="Times New Roman"/>
          <w:sz w:val="28"/>
          <w:szCs w:val="28"/>
        </w:rPr>
        <w:t xml:space="preserve"> исполняют наказания в виде ареста для военнослужащих (ч.12 ст. 16 УИК РФ).</w:t>
      </w:r>
    </w:p>
    <w:p w:rsidR="00E24CA9" w:rsidRPr="006F34D4" w:rsidRDefault="00E24CA9"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u w:val="single"/>
        </w:rPr>
        <w:t>Командование воинской части</w:t>
      </w:r>
      <w:r w:rsidRPr="006F34D4">
        <w:rPr>
          <w:rFonts w:ascii="Times New Roman" w:hAnsi="Times New Roman" w:cs="Times New Roman"/>
          <w:sz w:val="28"/>
          <w:szCs w:val="28"/>
        </w:rPr>
        <w:t xml:space="preserve"> исполняет наказание в виде ограничения по воинской службе (ч.12 ст. 16 УИК РФ).</w:t>
      </w:r>
    </w:p>
    <w:p w:rsidR="00E0323B" w:rsidRPr="006F34D4" w:rsidRDefault="00E0323B"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u w:val="single"/>
        </w:rPr>
        <w:t>Администрация организации</w:t>
      </w:r>
      <w:r w:rsidRPr="006F34D4">
        <w:rPr>
          <w:rFonts w:ascii="Times New Roman" w:hAnsi="Times New Roman" w:cs="Times New Roman"/>
          <w:sz w:val="28"/>
          <w:szCs w:val="28"/>
        </w:rPr>
        <w:t>, в которой работает осужденные исполняет наказания в виде лишения права занимать определенные должности или заниматься определенной деятельностью (ч.2 ст. 16 УИК РФ).</w:t>
      </w:r>
    </w:p>
    <w:p w:rsidR="00E0323B" w:rsidRPr="006F34D4" w:rsidRDefault="00E0323B"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u w:val="single"/>
        </w:rPr>
        <w:t>Органы</w:t>
      </w:r>
      <w:r w:rsidR="00742D5A" w:rsidRPr="006F34D4">
        <w:rPr>
          <w:rFonts w:ascii="Times New Roman" w:hAnsi="Times New Roman" w:cs="Times New Roman"/>
          <w:sz w:val="28"/>
          <w:szCs w:val="28"/>
          <w:u w:val="single"/>
        </w:rPr>
        <w:t>, правомочные в соответствии с законом аннулировать разрешение на занятие соответствующей деятельностью</w:t>
      </w:r>
      <w:r w:rsidR="00742D5A" w:rsidRPr="006F34D4">
        <w:rPr>
          <w:rFonts w:ascii="Times New Roman" w:hAnsi="Times New Roman" w:cs="Times New Roman"/>
          <w:sz w:val="28"/>
          <w:szCs w:val="28"/>
        </w:rPr>
        <w:t xml:space="preserve"> (ч.2 ст. 16 УИК РФ). Например</w:t>
      </w:r>
      <w:r w:rsidR="00140CAB" w:rsidRPr="006F34D4">
        <w:rPr>
          <w:rFonts w:ascii="Times New Roman" w:hAnsi="Times New Roman" w:cs="Times New Roman"/>
          <w:sz w:val="28"/>
          <w:szCs w:val="28"/>
        </w:rPr>
        <w:t xml:space="preserve">, </w:t>
      </w:r>
      <w:r w:rsidR="00742D5A" w:rsidRPr="006F34D4">
        <w:rPr>
          <w:rFonts w:ascii="Times New Roman" w:hAnsi="Times New Roman" w:cs="Times New Roman"/>
          <w:sz w:val="28"/>
          <w:szCs w:val="28"/>
        </w:rPr>
        <w:t>запрет на управление автотранспортом, занятие охотой и рыболовством.</w:t>
      </w:r>
    </w:p>
    <w:p w:rsidR="00742D5A" w:rsidRPr="006F34D4" w:rsidRDefault="00742D5A"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u w:val="single"/>
        </w:rPr>
        <w:t>Суд</w:t>
      </w:r>
      <w:r w:rsidRPr="006F34D4">
        <w:rPr>
          <w:rFonts w:ascii="Times New Roman" w:hAnsi="Times New Roman" w:cs="Times New Roman"/>
          <w:sz w:val="28"/>
          <w:szCs w:val="28"/>
        </w:rPr>
        <w:t xml:space="preserve">, вынесший приговор в виде лишения специального, воинского или почетного звания, классного чина и государственных наград, отражает </w:t>
      </w:r>
      <w:r w:rsidRPr="006F34D4">
        <w:rPr>
          <w:rFonts w:ascii="Times New Roman" w:hAnsi="Times New Roman" w:cs="Times New Roman"/>
          <w:sz w:val="28"/>
          <w:szCs w:val="28"/>
        </w:rPr>
        <w:lastRenderedPageBreak/>
        <w:t xml:space="preserve">данное наказание в приговоре. После вступления приговора в законную силу, копия </w:t>
      </w:r>
      <w:r w:rsidR="007844ED" w:rsidRPr="006F34D4">
        <w:rPr>
          <w:rFonts w:ascii="Times New Roman" w:hAnsi="Times New Roman" w:cs="Times New Roman"/>
          <w:sz w:val="28"/>
          <w:szCs w:val="28"/>
        </w:rPr>
        <w:t xml:space="preserve">приговора </w:t>
      </w:r>
      <w:r w:rsidRPr="006F34D4">
        <w:rPr>
          <w:rFonts w:ascii="Times New Roman" w:hAnsi="Times New Roman" w:cs="Times New Roman"/>
          <w:sz w:val="28"/>
          <w:szCs w:val="28"/>
        </w:rPr>
        <w:t xml:space="preserve">направляется </w:t>
      </w:r>
      <w:r w:rsidR="007844ED" w:rsidRPr="006F34D4">
        <w:rPr>
          <w:rFonts w:ascii="Times New Roman" w:hAnsi="Times New Roman" w:cs="Times New Roman"/>
          <w:sz w:val="28"/>
          <w:szCs w:val="28"/>
        </w:rPr>
        <w:t>должностному лицу (в организацию, учреждение), присвоившему осужденному звание, классный чин или наградившему его государственной наградой, для внесения записи в соответствующие документы.</w:t>
      </w:r>
      <w:r w:rsidR="00657D90">
        <w:rPr>
          <w:rStyle w:val="af0"/>
          <w:rFonts w:ascii="Times New Roman" w:hAnsi="Times New Roman" w:cs="Times New Roman"/>
          <w:sz w:val="28"/>
          <w:szCs w:val="28"/>
        </w:rPr>
        <w:footnoteReference w:id="6"/>
      </w:r>
    </w:p>
    <w:p w:rsidR="007844ED" w:rsidRPr="006F34D4" w:rsidRDefault="007844ED"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u w:val="single"/>
        </w:rPr>
        <w:t>Арестный дом</w:t>
      </w:r>
      <w:r w:rsidRPr="006F34D4">
        <w:rPr>
          <w:rFonts w:ascii="Times New Roman" w:hAnsi="Times New Roman" w:cs="Times New Roman"/>
          <w:sz w:val="28"/>
          <w:szCs w:val="28"/>
        </w:rPr>
        <w:t xml:space="preserve"> исполняет наказание в виде ареста (ч.8 ст. 16 УИК РФ).</w:t>
      </w:r>
    </w:p>
    <w:p w:rsidR="00046AE9" w:rsidRPr="006F34D4" w:rsidRDefault="007844ED"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u w:val="single"/>
        </w:rPr>
        <w:t>Колония-поселение,</w:t>
      </w:r>
      <w:r w:rsidR="00046AE9" w:rsidRPr="006F34D4">
        <w:rPr>
          <w:rFonts w:ascii="Times New Roman" w:hAnsi="Times New Roman" w:cs="Times New Roman"/>
          <w:sz w:val="28"/>
          <w:szCs w:val="28"/>
        </w:rPr>
        <w:t xml:space="preserve"> исполняет наказания в виде лишения свободы</w:t>
      </w:r>
      <w:r w:rsidR="0083603E" w:rsidRPr="006F34D4">
        <w:rPr>
          <w:rFonts w:ascii="Times New Roman" w:hAnsi="Times New Roman" w:cs="Times New Roman"/>
          <w:sz w:val="28"/>
          <w:szCs w:val="28"/>
        </w:rPr>
        <w:t xml:space="preserve"> (ч.9 ст. 16 УИК РФ).</w:t>
      </w:r>
    </w:p>
    <w:p w:rsidR="00046AE9" w:rsidRPr="006F34D4" w:rsidRDefault="007844ED"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u w:val="single"/>
        </w:rPr>
        <w:t xml:space="preserve"> </w:t>
      </w:r>
      <w:r w:rsidR="0083603E" w:rsidRPr="006F34D4">
        <w:rPr>
          <w:rFonts w:ascii="Times New Roman" w:hAnsi="Times New Roman" w:cs="Times New Roman"/>
          <w:sz w:val="28"/>
          <w:szCs w:val="28"/>
          <w:u w:val="single"/>
        </w:rPr>
        <w:t>В</w:t>
      </w:r>
      <w:r w:rsidRPr="006F34D4">
        <w:rPr>
          <w:rFonts w:ascii="Times New Roman" w:hAnsi="Times New Roman" w:cs="Times New Roman"/>
          <w:sz w:val="28"/>
          <w:szCs w:val="28"/>
          <w:u w:val="single"/>
        </w:rPr>
        <w:t xml:space="preserve">оспитательная колония, </w:t>
      </w:r>
      <w:r w:rsidR="00046AE9" w:rsidRPr="006F34D4">
        <w:rPr>
          <w:rFonts w:ascii="Times New Roman" w:hAnsi="Times New Roman" w:cs="Times New Roman"/>
          <w:sz w:val="28"/>
          <w:szCs w:val="28"/>
        </w:rPr>
        <w:t>исполняет наказания в виде лишения свободы для несовершеннолетних осужденных</w:t>
      </w:r>
      <w:r w:rsidR="0083603E" w:rsidRPr="006F34D4">
        <w:rPr>
          <w:rFonts w:ascii="Times New Roman" w:hAnsi="Times New Roman" w:cs="Times New Roman"/>
          <w:sz w:val="28"/>
          <w:szCs w:val="28"/>
        </w:rPr>
        <w:t xml:space="preserve"> (ч.8 ст. 16 УИК РФ).</w:t>
      </w:r>
    </w:p>
    <w:p w:rsidR="00046AE9" w:rsidRPr="006F34D4" w:rsidRDefault="0083603E"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u w:val="single"/>
        </w:rPr>
        <w:t>Л</w:t>
      </w:r>
      <w:r w:rsidR="007844ED" w:rsidRPr="006F34D4">
        <w:rPr>
          <w:rFonts w:ascii="Times New Roman" w:hAnsi="Times New Roman" w:cs="Times New Roman"/>
          <w:sz w:val="28"/>
          <w:szCs w:val="28"/>
          <w:u w:val="single"/>
        </w:rPr>
        <w:t xml:space="preserve">ечебно-исправительное учреждение, </w:t>
      </w:r>
      <w:r w:rsidR="00046AE9" w:rsidRPr="006F34D4">
        <w:rPr>
          <w:rFonts w:ascii="Times New Roman" w:hAnsi="Times New Roman" w:cs="Times New Roman"/>
          <w:sz w:val="28"/>
          <w:szCs w:val="28"/>
        </w:rPr>
        <w:t>исполня</w:t>
      </w:r>
      <w:r w:rsidRPr="006F34D4">
        <w:rPr>
          <w:rFonts w:ascii="Times New Roman" w:hAnsi="Times New Roman" w:cs="Times New Roman"/>
          <w:sz w:val="28"/>
          <w:szCs w:val="28"/>
        </w:rPr>
        <w:t>е</w:t>
      </w:r>
      <w:r w:rsidR="00046AE9" w:rsidRPr="006F34D4">
        <w:rPr>
          <w:rFonts w:ascii="Times New Roman" w:hAnsi="Times New Roman" w:cs="Times New Roman"/>
          <w:sz w:val="28"/>
          <w:szCs w:val="28"/>
        </w:rPr>
        <w:t>т наказания в виде лишения свободы</w:t>
      </w:r>
      <w:r w:rsidRPr="006F34D4">
        <w:rPr>
          <w:rFonts w:ascii="Times New Roman" w:hAnsi="Times New Roman" w:cs="Times New Roman"/>
          <w:sz w:val="28"/>
          <w:szCs w:val="28"/>
        </w:rPr>
        <w:t xml:space="preserve"> (ч.8 ст. 16 УИК РФ).</w:t>
      </w:r>
    </w:p>
    <w:p w:rsidR="0083603E" w:rsidRPr="006F34D4" w:rsidRDefault="0083603E"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u w:val="single"/>
        </w:rPr>
        <w:t>И</w:t>
      </w:r>
      <w:r w:rsidR="007844ED" w:rsidRPr="006F34D4">
        <w:rPr>
          <w:rFonts w:ascii="Times New Roman" w:hAnsi="Times New Roman" w:cs="Times New Roman"/>
          <w:sz w:val="28"/>
          <w:szCs w:val="28"/>
          <w:u w:val="single"/>
        </w:rPr>
        <w:t>справительные колонии общего, строго или особого режима, тюрьма, следственный изолятор</w:t>
      </w:r>
      <w:r w:rsidR="007844ED" w:rsidRPr="006F34D4">
        <w:rPr>
          <w:rFonts w:ascii="Times New Roman" w:hAnsi="Times New Roman" w:cs="Times New Roman"/>
          <w:sz w:val="28"/>
          <w:szCs w:val="28"/>
        </w:rPr>
        <w:t xml:space="preserve"> исполняют наказания в виде лишения свободы</w:t>
      </w:r>
      <w:r w:rsidRPr="006F34D4">
        <w:rPr>
          <w:rFonts w:ascii="Times New Roman" w:hAnsi="Times New Roman" w:cs="Times New Roman"/>
          <w:sz w:val="28"/>
          <w:szCs w:val="28"/>
        </w:rPr>
        <w:t xml:space="preserve"> (ч.8 ст. 16 УИК РФ).</w:t>
      </w:r>
    </w:p>
    <w:p w:rsidR="0083603E" w:rsidRPr="006F34D4" w:rsidRDefault="0083603E"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Уголовно-исполнительная инспекция, исправительный центр, арестный дом, следственный изолятор, тюрьма, колония-поселение, воспитательная колония, лечебно-исправительное учреждение, исправительные колонии общего, строгого или особого режима являются учреждениями уголовно-исполнительной системы</w:t>
      </w:r>
      <w:r w:rsidR="00D81A29" w:rsidRPr="006F34D4">
        <w:rPr>
          <w:rFonts w:ascii="Times New Roman" w:hAnsi="Times New Roman" w:cs="Times New Roman"/>
          <w:sz w:val="28"/>
          <w:szCs w:val="28"/>
        </w:rPr>
        <w:t xml:space="preserve"> (ч.14 ст. 16 УИК РФ)</w:t>
      </w:r>
      <w:r w:rsidRPr="006F34D4">
        <w:rPr>
          <w:rFonts w:ascii="Times New Roman" w:hAnsi="Times New Roman" w:cs="Times New Roman"/>
          <w:sz w:val="28"/>
          <w:szCs w:val="28"/>
        </w:rPr>
        <w:t xml:space="preserve">. </w:t>
      </w:r>
    </w:p>
    <w:p w:rsidR="000513B1" w:rsidRPr="006F34D4" w:rsidRDefault="00E00E01" w:rsidP="006F34D4">
      <w:pPr>
        <w:spacing w:after="0" w:line="240" w:lineRule="auto"/>
        <w:ind w:firstLine="708"/>
        <w:jc w:val="both"/>
        <w:rPr>
          <w:rFonts w:ascii="Times New Roman" w:hAnsi="Times New Roman" w:cs="Times New Roman"/>
          <w:sz w:val="28"/>
          <w:szCs w:val="28"/>
        </w:rPr>
      </w:pPr>
      <w:r w:rsidRPr="006F34D4">
        <w:rPr>
          <w:rFonts w:ascii="Times New Roman" w:hAnsi="Times New Roman" w:cs="Times New Roman"/>
          <w:sz w:val="28"/>
          <w:szCs w:val="28"/>
        </w:rPr>
        <w:t xml:space="preserve">В расширенном понимании к субъектам уголовно-исполнительных правоотношений </w:t>
      </w:r>
      <w:r w:rsidR="00AC70D6" w:rsidRPr="006F34D4">
        <w:rPr>
          <w:rFonts w:ascii="Times New Roman" w:hAnsi="Times New Roman" w:cs="Times New Roman"/>
          <w:sz w:val="28"/>
          <w:szCs w:val="28"/>
        </w:rPr>
        <w:t>можно отнести контролирующие юридические лица и отдельные физические лица</w:t>
      </w:r>
      <w:r w:rsidR="000513B1" w:rsidRPr="006F34D4">
        <w:rPr>
          <w:rFonts w:ascii="Times New Roman" w:hAnsi="Times New Roman" w:cs="Times New Roman"/>
          <w:sz w:val="28"/>
          <w:szCs w:val="28"/>
        </w:rPr>
        <w:t>:</w:t>
      </w:r>
    </w:p>
    <w:p w:rsidR="000513B1" w:rsidRPr="006F34D4" w:rsidRDefault="000513B1" w:rsidP="006F34D4">
      <w:pPr>
        <w:spacing w:after="0" w:line="240" w:lineRule="auto"/>
        <w:ind w:firstLine="708"/>
        <w:jc w:val="both"/>
        <w:rPr>
          <w:rFonts w:ascii="Times New Roman" w:hAnsi="Times New Roman" w:cs="Times New Roman"/>
          <w:sz w:val="28"/>
          <w:szCs w:val="28"/>
        </w:rPr>
      </w:pPr>
      <w:r w:rsidRPr="006F34D4">
        <w:rPr>
          <w:rFonts w:ascii="Times New Roman" w:hAnsi="Times New Roman" w:cs="Times New Roman"/>
          <w:sz w:val="28"/>
          <w:szCs w:val="28"/>
        </w:rPr>
        <w:t xml:space="preserve">- </w:t>
      </w:r>
      <w:r w:rsidR="00841029" w:rsidRPr="006F34D4">
        <w:rPr>
          <w:rFonts w:ascii="Times New Roman" w:hAnsi="Times New Roman" w:cs="Times New Roman"/>
          <w:sz w:val="28"/>
          <w:szCs w:val="28"/>
        </w:rPr>
        <w:t>федеральные органы государственной власти, органы государственной власти субъектов Российской Федерации, а также органы местного самоуправления уполномоченные осуществлять контроль за деятельностью, расположенных на их территориях учреждений и органов, исполняющих наказания (ст.19 УИК РФ)</w:t>
      </w:r>
      <w:r w:rsidR="00E00E01" w:rsidRPr="006F34D4">
        <w:rPr>
          <w:rFonts w:ascii="Times New Roman" w:hAnsi="Times New Roman" w:cs="Times New Roman"/>
          <w:sz w:val="28"/>
          <w:szCs w:val="28"/>
        </w:rPr>
        <w:t xml:space="preserve">. </w:t>
      </w:r>
      <w:r w:rsidRPr="006F34D4">
        <w:rPr>
          <w:rFonts w:ascii="Times New Roman" w:hAnsi="Times New Roman" w:cs="Times New Roman"/>
          <w:sz w:val="28"/>
          <w:szCs w:val="28"/>
        </w:rPr>
        <w:t xml:space="preserve"> </w:t>
      </w:r>
    </w:p>
    <w:p w:rsidR="009172B0" w:rsidRPr="006F34D4" w:rsidRDefault="000513B1" w:rsidP="006F34D4">
      <w:pPr>
        <w:spacing w:after="0" w:line="240" w:lineRule="auto"/>
        <w:ind w:firstLine="708"/>
        <w:jc w:val="both"/>
        <w:rPr>
          <w:rFonts w:ascii="Times New Roman" w:hAnsi="Times New Roman" w:cs="Times New Roman"/>
          <w:sz w:val="28"/>
          <w:szCs w:val="28"/>
        </w:rPr>
      </w:pPr>
      <w:r w:rsidRPr="006F34D4">
        <w:rPr>
          <w:rFonts w:ascii="Times New Roman" w:hAnsi="Times New Roman" w:cs="Times New Roman"/>
          <w:sz w:val="28"/>
          <w:szCs w:val="28"/>
        </w:rPr>
        <w:t>- суд является субъектом уголовно-исполнительных отношений при решении вопросов об условно-досрочном освобождении от отбывания наказания, о замене неотбытой части наказания более мягким видом наказания, об освобождении от наказания в связи с болезнью осужденного, об отсрочке отбывания наказания беременным женщинам и женщинам, имеющим детей в возрасте до 14-ти лет, а так же  об изменении вида исправительного учреждения</w:t>
      </w:r>
      <w:r w:rsidR="00E56610" w:rsidRPr="006F34D4">
        <w:rPr>
          <w:rFonts w:ascii="Times New Roman" w:hAnsi="Times New Roman" w:cs="Times New Roman"/>
          <w:sz w:val="28"/>
          <w:szCs w:val="28"/>
        </w:rPr>
        <w:t xml:space="preserve"> (ч.1 ст. 20 УИК РФ). </w:t>
      </w:r>
      <w:r w:rsidR="00287F62" w:rsidRPr="006F34D4">
        <w:rPr>
          <w:rFonts w:ascii="Times New Roman" w:hAnsi="Times New Roman" w:cs="Times New Roman"/>
          <w:sz w:val="28"/>
          <w:szCs w:val="28"/>
        </w:rPr>
        <w:t>Кроме того,</w:t>
      </w:r>
      <w:r w:rsidR="00E56610" w:rsidRPr="006F34D4">
        <w:rPr>
          <w:rFonts w:ascii="Times New Roman" w:hAnsi="Times New Roman" w:cs="Times New Roman"/>
          <w:sz w:val="28"/>
          <w:szCs w:val="28"/>
        </w:rPr>
        <w:t xml:space="preserve"> суд рассматривает жалобы осужденных и иных лиц на действия администрации учреждений и органов, исполняющих наказания (ч.2 ст. 20 УИК РФ). </w:t>
      </w:r>
    </w:p>
    <w:p w:rsidR="00E56610" w:rsidRPr="006F34D4" w:rsidRDefault="00E56610" w:rsidP="006F34D4">
      <w:pPr>
        <w:spacing w:after="0" w:line="240" w:lineRule="auto"/>
        <w:ind w:firstLine="708"/>
        <w:jc w:val="both"/>
        <w:rPr>
          <w:rFonts w:ascii="Times New Roman" w:hAnsi="Times New Roman" w:cs="Times New Roman"/>
          <w:sz w:val="28"/>
          <w:szCs w:val="28"/>
        </w:rPr>
      </w:pPr>
      <w:r w:rsidRPr="006F34D4">
        <w:rPr>
          <w:rFonts w:ascii="Times New Roman" w:hAnsi="Times New Roman" w:cs="Times New Roman"/>
          <w:sz w:val="28"/>
          <w:szCs w:val="28"/>
        </w:rPr>
        <w:t>- прокуроры, осуществляющие надзор за соблюдением законов администрацией учреждений и органов, исполняющих наказание (ст. 22 УИК РФ).</w:t>
      </w:r>
      <w:r w:rsidR="007512EA" w:rsidRPr="006F34D4">
        <w:rPr>
          <w:rFonts w:ascii="Times New Roman" w:hAnsi="Times New Roman" w:cs="Times New Roman"/>
          <w:sz w:val="28"/>
          <w:szCs w:val="28"/>
        </w:rPr>
        <w:t xml:space="preserve"> </w:t>
      </w:r>
      <w:r w:rsidR="00257842" w:rsidRPr="006F34D4">
        <w:rPr>
          <w:rFonts w:ascii="Times New Roman" w:hAnsi="Times New Roman" w:cs="Times New Roman"/>
          <w:sz w:val="28"/>
          <w:szCs w:val="28"/>
        </w:rPr>
        <w:t>П</w:t>
      </w:r>
      <w:r w:rsidR="007512EA" w:rsidRPr="006F34D4">
        <w:rPr>
          <w:rFonts w:ascii="Times New Roman" w:hAnsi="Times New Roman" w:cs="Times New Roman"/>
          <w:sz w:val="28"/>
          <w:szCs w:val="28"/>
        </w:rPr>
        <w:t xml:space="preserve">ри уклонении осужденного от возвращения в установленный срок в исправительное учреждение </w:t>
      </w:r>
      <w:r w:rsidR="00257842" w:rsidRPr="006F34D4">
        <w:rPr>
          <w:rFonts w:ascii="Times New Roman" w:hAnsi="Times New Roman" w:cs="Times New Roman"/>
          <w:sz w:val="28"/>
          <w:szCs w:val="28"/>
        </w:rPr>
        <w:t>санкционируют его</w:t>
      </w:r>
      <w:r w:rsidR="007512EA" w:rsidRPr="006F34D4">
        <w:rPr>
          <w:rFonts w:ascii="Times New Roman" w:hAnsi="Times New Roman" w:cs="Times New Roman"/>
          <w:sz w:val="28"/>
          <w:szCs w:val="28"/>
        </w:rPr>
        <w:t xml:space="preserve"> (ч. 11 ст. 97 УИК РФ).</w:t>
      </w:r>
      <w:r w:rsidR="00257842" w:rsidRPr="006F34D4">
        <w:rPr>
          <w:rFonts w:ascii="Times New Roman" w:hAnsi="Times New Roman" w:cs="Times New Roman"/>
          <w:sz w:val="28"/>
          <w:szCs w:val="28"/>
        </w:rPr>
        <w:t xml:space="preserve"> Дают </w:t>
      </w:r>
      <w:r w:rsidR="00257842" w:rsidRPr="006F34D4">
        <w:rPr>
          <w:rFonts w:ascii="Times New Roman" w:hAnsi="Times New Roman" w:cs="Times New Roman"/>
          <w:sz w:val="28"/>
          <w:szCs w:val="28"/>
        </w:rPr>
        <w:lastRenderedPageBreak/>
        <w:t>согласие на введение режима особых условий в исправительном учреждении (ч.3 ст. 85 УИК РФ).</w:t>
      </w:r>
    </w:p>
    <w:p w:rsidR="00E56610" w:rsidRPr="006F34D4" w:rsidRDefault="00E56610" w:rsidP="006F34D4">
      <w:pPr>
        <w:spacing w:after="0" w:line="240" w:lineRule="auto"/>
        <w:ind w:firstLine="708"/>
        <w:jc w:val="both"/>
        <w:rPr>
          <w:rFonts w:ascii="Times New Roman" w:hAnsi="Times New Roman" w:cs="Times New Roman"/>
          <w:sz w:val="28"/>
          <w:szCs w:val="28"/>
        </w:rPr>
      </w:pPr>
      <w:r w:rsidRPr="006F34D4">
        <w:rPr>
          <w:rFonts w:ascii="Times New Roman" w:hAnsi="Times New Roman" w:cs="Times New Roman"/>
          <w:sz w:val="28"/>
          <w:szCs w:val="28"/>
        </w:rPr>
        <w:t>- общественные объединения, оказывающие содействие в работе учреждений и органов, исполняющих наказание</w:t>
      </w:r>
      <w:r w:rsidR="0002238D" w:rsidRPr="006F34D4">
        <w:rPr>
          <w:rFonts w:ascii="Times New Roman" w:hAnsi="Times New Roman" w:cs="Times New Roman"/>
          <w:sz w:val="28"/>
          <w:szCs w:val="28"/>
        </w:rPr>
        <w:t>, а также на основании и в порядке, предусмотренных законодательством Российской Федерации, осуществляющие контроль за их деятельностью  (ст. 23 УИК РФ).</w:t>
      </w:r>
    </w:p>
    <w:p w:rsidR="0002238D" w:rsidRPr="006F34D4" w:rsidRDefault="0002238D" w:rsidP="006F34D4">
      <w:pPr>
        <w:spacing w:after="0" w:line="240" w:lineRule="auto"/>
        <w:ind w:firstLine="708"/>
        <w:jc w:val="both"/>
        <w:rPr>
          <w:rFonts w:ascii="Times New Roman" w:hAnsi="Times New Roman" w:cs="Times New Roman"/>
          <w:sz w:val="28"/>
          <w:szCs w:val="28"/>
        </w:rPr>
      </w:pPr>
      <w:r w:rsidRPr="006F34D4">
        <w:rPr>
          <w:rFonts w:ascii="Times New Roman" w:hAnsi="Times New Roman" w:cs="Times New Roman"/>
          <w:sz w:val="28"/>
          <w:szCs w:val="28"/>
        </w:rPr>
        <w:t>-</w:t>
      </w:r>
      <w:r w:rsidR="003B42D4" w:rsidRPr="006F34D4">
        <w:rPr>
          <w:rFonts w:ascii="Times New Roman" w:hAnsi="Times New Roman" w:cs="Times New Roman"/>
          <w:sz w:val="28"/>
          <w:szCs w:val="28"/>
        </w:rPr>
        <w:t xml:space="preserve"> </w:t>
      </w:r>
      <w:r w:rsidRPr="006F34D4">
        <w:rPr>
          <w:rFonts w:ascii="Times New Roman" w:hAnsi="Times New Roman" w:cs="Times New Roman"/>
          <w:sz w:val="28"/>
          <w:szCs w:val="28"/>
        </w:rPr>
        <w:t xml:space="preserve">попечительский совет из представителей государственных предприятий, учреждений, организаций, </w:t>
      </w:r>
      <w:r w:rsidR="003B42D4" w:rsidRPr="006F34D4">
        <w:rPr>
          <w:rFonts w:ascii="Times New Roman" w:hAnsi="Times New Roman" w:cs="Times New Roman"/>
          <w:sz w:val="28"/>
          <w:szCs w:val="28"/>
        </w:rPr>
        <w:t>общественных объединений и граждан, родительские комитеты и другие близкие родственники осужденных (ст. 142 УИК РФ).</w:t>
      </w:r>
    </w:p>
    <w:p w:rsidR="003B42D4" w:rsidRPr="006F34D4" w:rsidRDefault="003B42D4" w:rsidP="006F34D4">
      <w:pPr>
        <w:spacing w:after="0" w:line="240" w:lineRule="auto"/>
        <w:ind w:firstLine="708"/>
        <w:jc w:val="both"/>
        <w:rPr>
          <w:rFonts w:ascii="Times New Roman" w:hAnsi="Times New Roman" w:cs="Times New Roman"/>
          <w:sz w:val="28"/>
          <w:szCs w:val="28"/>
        </w:rPr>
      </w:pPr>
      <w:r w:rsidRPr="006F34D4">
        <w:rPr>
          <w:rFonts w:ascii="Times New Roman" w:hAnsi="Times New Roman" w:cs="Times New Roman"/>
          <w:sz w:val="28"/>
          <w:szCs w:val="28"/>
        </w:rPr>
        <w:t xml:space="preserve">- отдельные граждане </w:t>
      </w:r>
      <w:r w:rsidR="00DB4075" w:rsidRPr="006F34D4">
        <w:rPr>
          <w:rFonts w:ascii="Times New Roman" w:hAnsi="Times New Roman" w:cs="Times New Roman"/>
          <w:sz w:val="28"/>
          <w:szCs w:val="28"/>
        </w:rPr>
        <w:t>(н</w:t>
      </w:r>
      <w:r w:rsidR="002B0920" w:rsidRPr="006F34D4">
        <w:rPr>
          <w:rFonts w:ascii="Times New Roman" w:hAnsi="Times New Roman" w:cs="Times New Roman"/>
          <w:sz w:val="28"/>
          <w:szCs w:val="28"/>
        </w:rPr>
        <w:t>априме</w:t>
      </w:r>
      <w:r w:rsidR="00DB4075" w:rsidRPr="006F34D4">
        <w:rPr>
          <w:rFonts w:ascii="Times New Roman" w:hAnsi="Times New Roman" w:cs="Times New Roman"/>
          <w:sz w:val="28"/>
          <w:szCs w:val="28"/>
        </w:rPr>
        <w:t>р, адвокаты ч.</w:t>
      </w:r>
      <w:r w:rsidR="00983992" w:rsidRPr="006F34D4">
        <w:rPr>
          <w:rFonts w:ascii="Times New Roman" w:hAnsi="Times New Roman" w:cs="Times New Roman"/>
          <w:sz w:val="28"/>
          <w:szCs w:val="28"/>
        </w:rPr>
        <w:t>8</w:t>
      </w:r>
      <w:r w:rsidR="00DB4075" w:rsidRPr="006F34D4">
        <w:rPr>
          <w:rFonts w:ascii="Times New Roman" w:hAnsi="Times New Roman" w:cs="Times New Roman"/>
          <w:sz w:val="28"/>
          <w:szCs w:val="28"/>
        </w:rPr>
        <w:t xml:space="preserve"> ст. </w:t>
      </w:r>
      <w:r w:rsidR="00983992" w:rsidRPr="006F34D4">
        <w:rPr>
          <w:rFonts w:ascii="Times New Roman" w:hAnsi="Times New Roman" w:cs="Times New Roman"/>
          <w:sz w:val="28"/>
          <w:szCs w:val="28"/>
        </w:rPr>
        <w:t>12</w:t>
      </w:r>
      <w:r w:rsidR="00DB4075" w:rsidRPr="006F34D4">
        <w:rPr>
          <w:rFonts w:ascii="Times New Roman" w:hAnsi="Times New Roman" w:cs="Times New Roman"/>
          <w:sz w:val="28"/>
          <w:szCs w:val="28"/>
        </w:rPr>
        <w:t xml:space="preserve"> УИК РФ</w:t>
      </w:r>
      <w:r w:rsidR="00983992" w:rsidRPr="006F34D4">
        <w:rPr>
          <w:rFonts w:ascii="Times New Roman" w:hAnsi="Times New Roman" w:cs="Times New Roman"/>
          <w:sz w:val="28"/>
          <w:szCs w:val="28"/>
        </w:rPr>
        <w:t xml:space="preserve">, </w:t>
      </w:r>
      <w:r w:rsidR="005E2DE0" w:rsidRPr="006F34D4">
        <w:rPr>
          <w:rFonts w:ascii="Times New Roman" w:hAnsi="Times New Roman" w:cs="Times New Roman"/>
          <w:sz w:val="28"/>
          <w:szCs w:val="28"/>
        </w:rPr>
        <w:t xml:space="preserve">для осужденных иностранных граждан </w:t>
      </w:r>
      <w:r w:rsidR="00723062" w:rsidRPr="006F34D4">
        <w:rPr>
          <w:rFonts w:ascii="Times New Roman" w:hAnsi="Times New Roman" w:cs="Times New Roman"/>
          <w:sz w:val="28"/>
          <w:szCs w:val="28"/>
        </w:rPr>
        <w:t>–</w:t>
      </w:r>
      <w:r w:rsidR="005E2DE0" w:rsidRPr="006F34D4">
        <w:rPr>
          <w:rFonts w:ascii="Times New Roman" w:hAnsi="Times New Roman" w:cs="Times New Roman"/>
          <w:sz w:val="28"/>
          <w:szCs w:val="28"/>
        </w:rPr>
        <w:t xml:space="preserve"> </w:t>
      </w:r>
      <w:r w:rsidR="00983992" w:rsidRPr="006F34D4">
        <w:rPr>
          <w:rFonts w:ascii="Times New Roman" w:hAnsi="Times New Roman" w:cs="Times New Roman"/>
          <w:sz w:val="28"/>
          <w:szCs w:val="28"/>
        </w:rPr>
        <w:t>дипломатические представительства и</w:t>
      </w:r>
      <w:r w:rsidR="005E2DE0" w:rsidRPr="006F34D4">
        <w:rPr>
          <w:rFonts w:ascii="Times New Roman" w:hAnsi="Times New Roman" w:cs="Times New Roman"/>
          <w:sz w:val="28"/>
          <w:szCs w:val="28"/>
        </w:rPr>
        <w:t xml:space="preserve"> консульские учреждения ч.9 ст. 12 УИК РФ</w:t>
      </w:r>
      <w:r w:rsidR="00DB4075" w:rsidRPr="006F34D4">
        <w:rPr>
          <w:rFonts w:ascii="Times New Roman" w:hAnsi="Times New Roman" w:cs="Times New Roman"/>
          <w:sz w:val="28"/>
          <w:szCs w:val="28"/>
        </w:rPr>
        <w:t>)</w:t>
      </w:r>
    </w:p>
    <w:p w:rsidR="003B42D4" w:rsidRPr="006F34D4" w:rsidRDefault="003B42D4" w:rsidP="006F34D4">
      <w:pPr>
        <w:spacing w:after="0" w:line="240" w:lineRule="auto"/>
        <w:ind w:firstLine="708"/>
        <w:jc w:val="both"/>
        <w:rPr>
          <w:rFonts w:ascii="Times New Roman" w:hAnsi="Times New Roman" w:cs="Times New Roman"/>
          <w:sz w:val="28"/>
          <w:szCs w:val="28"/>
        </w:rPr>
      </w:pPr>
      <w:r w:rsidRPr="006F34D4">
        <w:rPr>
          <w:rFonts w:ascii="Times New Roman" w:hAnsi="Times New Roman" w:cs="Times New Roman"/>
          <w:sz w:val="28"/>
          <w:szCs w:val="28"/>
        </w:rPr>
        <w:t>- священнослужители</w:t>
      </w:r>
      <w:r w:rsidR="00983992" w:rsidRPr="006F34D4">
        <w:rPr>
          <w:rFonts w:ascii="Times New Roman" w:hAnsi="Times New Roman" w:cs="Times New Roman"/>
          <w:sz w:val="28"/>
          <w:szCs w:val="28"/>
        </w:rPr>
        <w:t xml:space="preserve"> (ст. 14 УИК РФ)</w:t>
      </w:r>
    </w:p>
    <w:p w:rsidR="003B42D4" w:rsidRPr="006F34D4" w:rsidRDefault="003B42D4" w:rsidP="006F34D4">
      <w:pPr>
        <w:spacing w:after="0" w:line="240" w:lineRule="auto"/>
        <w:ind w:firstLine="708"/>
        <w:jc w:val="both"/>
        <w:rPr>
          <w:rFonts w:ascii="Times New Roman" w:hAnsi="Times New Roman" w:cs="Times New Roman"/>
          <w:sz w:val="28"/>
          <w:szCs w:val="28"/>
        </w:rPr>
      </w:pPr>
      <w:r w:rsidRPr="006F34D4">
        <w:rPr>
          <w:rFonts w:ascii="Times New Roman" w:hAnsi="Times New Roman" w:cs="Times New Roman"/>
          <w:sz w:val="28"/>
          <w:szCs w:val="28"/>
        </w:rPr>
        <w:t>- родственники осужденных, посещающие исправительные учреждения</w:t>
      </w:r>
    </w:p>
    <w:p w:rsidR="003B42D4" w:rsidRPr="006F34D4" w:rsidRDefault="003B42D4" w:rsidP="006F34D4">
      <w:pPr>
        <w:spacing w:after="0" w:line="240" w:lineRule="auto"/>
        <w:ind w:firstLine="708"/>
        <w:jc w:val="both"/>
        <w:rPr>
          <w:rFonts w:ascii="Times New Roman" w:hAnsi="Times New Roman" w:cs="Times New Roman"/>
          <w:sz w:val="28"/>
          <w:szCs w:val="28"/>
        </w:rPr>
      </w:pPr>
      <w:r w:rsidRPr="006F34D4">
        <w:rPr>
          <w:rFonts w:ascii="Times New Roman" w:hAnsi="Times New Roman" w:cs="Times New Roman"/>
          <w:sz w:val="28"/>
          <w:szCs w:val="28"/>
        </w:rPr>
        <w:t xml:space="preserve">- лица, работающие на предприятиях совместно с осужденными. </w:t>
      </w:r>
    </w:p>
    <w:p w:rsidR="00483D9F" w:rsidRPr="006F34D4" w:rsidRDefault="00C66714"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Указанные в настоящей работе, к расширенному пониманию субъекты уголовно-исполнительных правоотношений, в</w:t>
      </w:r>
      <w:r w:rsidR="003C6920" w:rsidRPr="006F34D4">
        <w:rPr>
          <w:rFonts w:ascii="Times New Roman" w:hAnsi="Times New Roman" w:cs="Times New Roman"/>
          <w:sz w:val="28"/>
          <w:szCs w:val="28"/>
        </w:rPr>
        <w:t xml:space="preserve"> некоторых источниках</w:t>
      </w:r>
      <w:r w:rsidRPr="006F34D4">
        <w:rPr>
          <w:rFonts w:ascii="Times New Roman" w:hAnsi="Times New Roman" w:cs="Times New Roman"/>
          <w:sz w:val="28"/>
          <w:szCs w:val="28"/>
        </w:rPr>
        <w:t>, не относят к субъектам, а относят к участникам правоотношений. Мотивируя тем, что «понятие участника правоотношений уже, чем понятие субъекта права», выступающего в качестве субъекта правоотношения.  Так, участник правоотношения совершает определенные юридически значимые поступки, являющиеся необходимым условием реализации субъектом правоотношения его прав и обязанност</w:t>
      </w:r>
      <w:r w:rsidR="00983992" w:rsidRPr="006F34D4">
        <w:rPr>
          <w:rFonts w:ascii="Times New Roman" w:hAnsi="Times New Roman" w:cs="Times New Roman"/>
          <w:sz w:val="28"/>
          <w:szCs w:val="28"/>
        </w:rPr>
        <w:t xml:space="preserve">ей. Например, </w:t>
      </w:r>
      <w:r w:rsidR="005E2DE0" w:rsidRPr="006F34D4">
        <w:rPr>
          <w:rFonts w:ascii="Times New Roman" w:hAnsi="Times New Roman" w:cs="Times New Roman"/>
          <w:sz w:val="28"/>
          <w:szCs w:val="28"/>
        </w:rPr>
        <w:t>осужденные</w:t>
      </w:r>
      <w:r w:rsidR="000A485B" w:rsidRPr="006F34D4">
        <w:rPr>
          <w:rFonts w:ascii="Times New Roman" w:hAnsi="Times New Roman" w:cs="Times New Roman"/>
          <w:sz w:val="28"/>
          <w:szCs w:val="28"/>
        </w:rPr>
        <w:t>, как любые граждане РФ,</w:t>
      </w:r>
      <w:r w:rsidR="005E2DE0" w:rsidRPr="006F34D4">
        <w:rPr>
          <w:rFonts w:ascii="Times New Roman" w:hAnsi="Times New Roman" w:cs="Times New Roman"/>
          <w:sz w:val="28"/>
          <w:szCs w:val="28"/>
        </w:rPr>
        <w:t xml:space="preserve"> имеют право на медицинское обслуживание и свободу вероисповедания с посещением мест богослужений или допуском священн</w:t>
      </w:r>
      <w:r w:rsidR="00217AF4" w:rsidRPr="006F34D4">
        <w:rPr>
          <w:rFonts w:ascii="Times New Roman" w:hAnsi="Times New Roman" w:cs="Times New Roman"/>
          <w:sz w:val="28"/>
          <w:szCs w:val="28"/>
        </w:rPr>
        <w:t>ослужителя к осужденному. Оба права закреплены в Конституции Российской Федерации. Однако,</w:t>
      </w:r>
      <w:r w:rsidR="000A485B" w:rsidRPr="006F34D4">
        <w:rPr>
          <w:rFonts w:ascii="Times New Roman" w:hAnsi="Times New Roman" w:cs="Times New Roman"/>
          <w:sz w:val="28"/>
          <w:szCs w:val="28"/>
        </w:rPr>
        <w:t xml:space="preserve"> цели уголовно-исполнительного законодательства Российской Федерации</w:t>
      </w:r>
      <w:r w:rsidR="00217AF4" w:rsidRPr="006F34D4">
        <w:rPr>
          <w:rFonts w:ascii="Times New Roman" w:hAnsi="Times New Roman" w:cs="Times New Roman"/>
          <w:sz w:val="28"/>
          <w:szCs w:val="28"/>
        </w:rPr>
        <w:t xml:space="preserve"> </w:t>
      </w:r>
      <w:r w:rsidR="003B3AAB" w:rsidRPr="006F34D4">
        <w:rPr>
          <w:rFonts w:ascii="Times New Roman" w:hAnsi="Times New Roman" w:cs="Times New Roman"/>
          <w:sz w:val="28"/>
          <w:szCs w:val="28"/>
        </w:rPr>
        <w:t xml:space="preserve">– это исправление осужденных и предупреждение совершения новых преступлений как осужденными, так и иными лицами (ч.1 ст. 1 УИК РФ). </w:t>
      </w:r>
      <w:r w:rsidR="001B5069" w:rsidRPr="006F34D4">
        <w:rPr>
          <w:rFonts w:ascii="Times New Roman" w:hAnsi="Times New Roman" w:cs="Times New Roman"/>
          <w:sz w:val="28"/>
          <w:szCs w:val="28"/>
        </w:rPr>
        <w:t>М</w:t>
      </w:r>
      <w:r w:rsidR="00217AF4" w:rsidRPr="006F34D4">
        <w:rPr>
          <w:rFonts w:ascii="Times New Roman" w:hAnsi="Times New Roman" w:cs="Times New Roman"/>
          <w:sz w:val="28"/>
          <w:szCs w:val="28"/>
        </w:rPr>
        <w:t>едицинский работник, исполнив свой долг по сохранению жизни и здоровья осужденного,</w:t>
      </w:r>
      <w:r w:rsidR="003B3AAB" w:rsidRPr="006F34D4">
        <w:rPr>
          <w:rFonts w:ascii="Times New Roman" w:hAnsi="Times New Roman" w:cs="Times New Roman"/>
          <w:sz w:val="28"/>
          <w:szCs w:val="28"/>
        </w:rPr>
        <w:t xml:space="preserve"> не решает цели исправления осужденного,</w:t>
      </w:r>
      <w:r w:rsidR="00217AF4" w:rsidRPr="006F34D4">
        <w:rPr>
          <w:rFonts w:ascii="Times New Roman" w:hAnsi="Times New Roman" w:cs="Times New Roman"/>
          <w:sz w:val="28"/>
          <w:szCs w:val="28"/>
        </w:rPr>
        <w:t xml:space="preserve"> </w:t>
      </w:r>
      <w:r w:rsidR="000A485B" w:rsidRPr="006F34D4">
        <w:rPr>
          <w:rFonts w:ascii="Times New Roman" w:hAnsi="Times New Roman" w:cs="Times New Roman"/>
          <w:sz w:val="28"/>
          <w:szCs w:val="28"/>
        </w:rPr>
        <w:t>поэтому он не может быть отнесен к субъектам уголовно-исполнительных правоотношений.</w:t>
      </w:r>
      <w:r w:rsidR="00217AF4" w:rsidRPr="006F34D4">
        <w:rPr>
          <w:rFonts w:ascii="Times New Roman" w:hAnsi="Times New Roman" w:cs="Times New Roman"/>
          <w:sz w:val="28"/>
          <w:szCs w:val="28"/>
        </w:rPr>
        <w:t xml:space="preserve"> В то время, как священнослужитель </w:t>
      </w:r>
      <w:r w:rsidR="000A485B" w:rsidRPr="006F34D4">
        <w:rPr>
          <w:rFonts w:ascii="Times New Roman" w:hAnsi="Times New Roman" w:cs="Times New Roman"/>
          <w:sz w:val="28"/>
          <w:szCs w:val="28"/>
        </w:rPr>
        <w:t>имеет право и обязанность</w:t>
      </w:r>
      <w:r w:rsidR="00217AF4" w:rsidRPr="006F34D4">
        <w:rPr>
          <w:rFonts w:ascii="Times New Roman" w:hAnsi="Times New Roman" w:cs="Times New Roman"/>
          <w:sz w:val="28"/>
          <w:szCs w:val="28"/>
        </w:rPr>
        <w:t xml:space="preserve"> оказ</w:t>
      </w:r>
      <w:r w:rsidR="000A485B" w:rsidRPr="006F34D4">
        <w:rPr>
          <w:rFonts w:ascii="Times New Roman" w:hAnsi="Times New Roman" w:cs="Times New Roman"/>
          <w:sz w:val="28"/>
          <w:szCs w:val="28"/>
        </w:rPr>
        <w:t>ывать</w:t>
      </w:r>
      <w:r w:rsidR="00217AF4" w:rsidRPr="006F34D4">
        <w:rPr>
          <w:rFonts w:ascii="Times New Roman" w:hAnsi="Times New Roman" w:cs="Times New Roman"/>
          <w:sz w:val="28"/>
          <w:szCs w:val="28"/>
        </w:rPr>
        <w:t xml:space="preserve"> </w:t>
      </w:r>
      <w:r w:rsidR="003B3AAB" w:rsidRPr="006F34D4">
        <w:rPr>
          <w:rFonts w:ascii="Times New Roman" w:hAnsi="Times New Roman" w:cs="Times New Roman"/>
          <w:sz w:val="28"/>
          <w:szCs w:val="28"/>
        </w:rPr>
        <w:t xml:space="preserve">моральное </w:t>
      </w:r>
      <w:r w:rsidR="00217AF4" w:rsidRPr="006F34D4">
        <w:rPr>
          <w:rFonts w:ascii="Times New Roman" w:hAnsi="Times New Roman" w:cs="Times New Roman"/>
          <w:sz w:val="28"/>
          <w:szCs w:val="28"/>
        </w:rPr>
        <w:t>влияние на осужденного с целью его осознания возможности и пути для исправления</w:t>
      </w:r>
      <w:r w:rsidR="003B3AAB" w:rsidRPr="006F34D4">
        <w:rPr>
          <w:rFonts w:ascii="Times New Roman" w:hAnsi="Times New Roman" w:cs="Times New Roman"/>
          <w:sz w:val="28"/>
          <w:szCs w:val="28"/>
        </w:rPr>
        <w:t>, т.е. решает основную цель уголовно-исполнительного законодательства.</w:t>
      </w:r>
      <w:r w:rsidR="00217AF4" w:rsidRPr="006F34D4">
        <w:rPr>
          <w:rFonts w:ascii="Times New Roman" w:hAnsi="Times New Roman" w:cs="Times New Roman"/>
          <w:sz w:val="28"/>
          <w:szCs w:val="28"/>
        </w:rPr>
        <w:t xml:space="preserve"> </w:t>
      </w:r>
      <w:r w:rsidR="003B3AAB" w:rsidRPr="006F34D4">
        <w:rPr>
          <w:rFonts w:ascii="Times New Roman" w:hAnsi="Times New Roman" w:cs="Times New Roman"/>
          <w:sz w:val="28"/>
          <w:szCs w:val="28"/>
        </w:rPr>
        <w:t>Поэтому</w:t>
      </w:r>
      <w:r w:rsidR="00217AF4" w:rsidRPr="006F34D4">
        <w:rPr>
          <w:rFonts w:ascii="Times New Roman" w:hAnsi="Times New Roman" w:cs="Times New Roman"/>
          <w:sz w:val="28"/>
          <w:szCs w:val="28"/>
        </w:rPr>
        <w:t>, священнослужител</w:t>
      </w:r>
      <w:r w:rsidR="000A485B" w:rsidRPr="006F34D4">
        <w:rPr>
          <w:rFonts w:ascii="Times New Roman" w:hAnsi="Times New Roman" w:cs="Times New Roman"/>
          <w:sz w:val="28"/>
          <w:szCs w:val="28"/>
        </w:rPr>
        <w:t xml:space="preserve">я можно отнести к полноправному субъекту уголовно-исполнительных правоотношений. </w:t>
      </w:r>
      <w:r w:rsidR="00217AF4" w:rsidRPr="006F34D4">
        <w:rPr>
          <w:rFonts w:ascii="Times New Roman" w:hAnsi="Times New Roman" w:cs="Times New Roman"/>
          <w:sz w:val="28"/>
          <w:szCs w:val="28"/>
        </w:rPr>
        <w:t xml:space="preserve"> </w:t>
      </w:r>
      <w:r w:rsidR="003B3AAB" w:rsidRPr="006F34D4">
        <w:rPr>
          <w:rFonts w:ascii="Times New Roman" w:hAnsi="Times New Roman" w:cs="Times New Roman"/>
          <w:sz w:val="28"/>
          <w:szCs w:val="28"/>
        </w:rPr>
        <w:t xml:space="preserve">Таким образом, </w:t>
      </w:r>
      <w:r w:rsidR="001B5069" w:rsidRPr="006F34D4">
        <w:rPr>
          <w:rFonts w:ascii="Times New Roman" w:hAnsi="Times New Roman" w:cs="Times New Roman"/>
          <w:sz w:val="28"/>
          <w:szCs w:val="28"/>
        </w:rPr>
        <w:t>исполнены две</w:t>
      </w:r>
      <w:r w:rsidR="003B3AAB" w:rsidRPr="006F34D4">
        <w:rPr>
          <w:rFonts w:ascii="Times New Roman" w:hAnsi="Times New Roman" w:cs="Times New Roman"/>
          <w:sz w:val="28"/>
          <w:szCs w:val="28"/>
        </w:rPr>
        <w:t xml:space="preserve"> конституционные нормы, в первом случае </w:t>
      </w:r>
      <w:r w:rsidR="001B5069" w:rsidRPr="006F34D4">
        <w:rPr>
          <w:rFonts w:ascii="Times New Roman" w:hAnsi="Times New Roman" w:cs="Times New Roman"/>
          <w:sz w:val="28"/>
          <w:szCs w:val="28"/>
        </w:rPr>
        <w:t>– не субъект, а во-втором – субъект уголовно-исполнительных правоотношений. Полагаю, что государство осознанно расширяет список субъектов уголовно-исполнительного законодательства – для достижения основной цели, закрепленной в ч.1 ст.1 УИК РФ</w:t>
      </w:r>
      <w:r w:rsidR="009B4535" w:rsidRPr="006F34D4">
        <w:rPr>
          <w:rFonts w:ascii="Times New Roman" w:hAnsi="Times New Roman" w:cs="Times New Roman"/>
          <w:sz w:val="28"/>
          <w:szCs w:val="28"/>
        </w:rPr>
        <w:t xml:space="preserve"> – исправления осужденных</w:t>
      </w:r>
      <w:r w:rsidR="001B5069" w:rsidRPr="006F34D4">
        <w:rPr>
          <w:rFonts w:ascii="Times New Roman" w:hAnsi="Times New Roman" w:cs="Times New Roman"/>
          <w:sz w:val="28"/>
          <w:szCs w:val="28"/>
        </w:rPr>
        <w:t xml:space="preserve">. </w:t>
      </w:r>
    </w:p>
    <w:p w:rsidR="009B4535" w:rsidRPr="003C37F8" w:rsidRDefault="004903DE" w:rsidP="003C37F8">
      <w:pPr>
        <w:pStyle w:val="2"/>
        <w:rPr>
          <w:rFonts w:ascii="Times New Roman" w:hAnsi="Times New Roman" w:cs="Times New Roman"/>
          <w:color w:val="auto"/>
          <w:sz w:val="28"/>
          <w:szCs w:val="28"/>
        </w:rPr>
      </w:pPr>
      <w:bookmarkStart w:id="11" w:name="_Toc11363332"/>
      <w:r w:rsidRPr="003C37F8">
        <w:rPr>
          <w:rFonts w:ascii="Times New Roman" w:hAnsi="Times New Roman" w:cs="Times New Roman"/>
          <w:color w:val="auto"/>
          <w:sz w:val="28"/>
          <w:szCs w:val="28"/>
        </w:rPr>
        <w:lastRenderedPageBreak/>
        <w:t xml:space="preserve">2.2 </w:t>
      </w:r>
      <w:r w:rsidR="00F47F57" w:rsidRPr="003C37F8">
        <w:rPr>
          <w:rFonts w:ascii="Times New Roman" w:hAnsi="Times New Roman" w:cs="Times New Roman"/>
          <w:color w:val="auto"/>
          <w:sz w:val="28"/>
          <w:szCs w:val="28"/>
        </w:rPr>
        <w:t>ОБЪЕКТ УГОЛОВНО-</w:t>
      </w:r>
      <w:r w:rsidR="00140CAB" w:rsidRPr="003C37F8">
        <w:rPr>
          <w:rFonts w:ascii="Times New Roman" w:hAnsi="Times New Roman" w:cs="Times New Roman"/>
          <w:color w:val="auto"/>
          <w:sz w:val="28"/>
          <w:szCs w:val="28"/>
        </w:rPr>
        <w:t>ИСПОЛНИТЕЛЬНЫХ ПРАВООТНОШЕНИЙ</w:t>
      </w:r>
      <w:bookmarkEnd w:id="11"/>
    </w:p>
    <w:p w:rsidR="00C94876" w:rsidRPr="006F34D4" w:rsidRDefault="00AA6954"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 xml:space="preserve">Объектом правовых отношений выступает то, на что направлены субъективные права и юридические обязанности его участников.  </w:t>
      </w:r>
      <w:r w:rsidR="00A742D7" w:rsidRPr="006F34D4">
        <w:rPr>
          <w:rFonts w:ascii="Times New Roman" w:hAnsi="Times New Roman" w:cs="Times New Roman"/>
          <w:sz w:val="28"/>
          <w:szCs w:val="28"/>
        </w:rPr>
        <w:t xml:space="preserve">Объекты правоотношений – это определенные законом интересы его субъектов. </w:t>
      </w:r>
      <w:r w:rsidRPr="006F34D4">
        <w:rPr>
          <w:rFonts w:ascii="Times New Roman" w:hAnsi="Times New Roman" w:cs="Times New Roman"/>
          <w:sz w:val="28"/>
          <w:szCs w:val="28"/>
        </w:rPr>
        <w:t xml:space="preserve">Иными словами, это явления и предметы (т.е. реально существующие обстоятельства) ради чего и по поводу которых возникает само правоотношение. </w:t>
      </w:r>
      <w:r w:rsidR="00C94876" w:rsidRPr="006F34D4">
        <w:rPr>
          <w:rFonts w:ascii="Times New Roman" w:hAnsi="Times New Roman" w:cs="Times New Roman"/>
          <w:sz w:val="28"/>
          <w:szCs w:val="28"/>
        </w:rPr>
        <w:t>Объект правоотношений – это то, на что воздействуют субъективные права и юридические обязанности. Объектами правоотношений являются различные социальные блага (польза, выгода). Различают такие объекты, как:</w:t>
      </w:r>
    </w:p>
    <w:p w:rsidR="00C94876" w:rsidRPr="006F34D4" w:rsidRDefault="00C94876"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 материальные (вещи, результаты действий) – купля-продажа, мена, дарение, транспортные услуги и т.д.</w:t>
      </w:r>
    </w:p>
    <w:p w:rsidR="00D6445C" w:rsidRPr="006F34D4" w:rsidRDefault="00C94876"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 xml:space="preserve">- интеллектуальные </w:t>
      </w:r>
      <w:r w:rsidR="00F50D25" w:rsidRPr="006F34D4">
        <w:rPr>
          <w:rFonts w:ascii="Times New Roman" w:hAnsi="Times New Roman" w:cs="Times New Roman"/>
          <w:sz w:val="28"/>
          <w:szCs w:val="28"/>
        </w:rPr>
        <w:t>–</w:t>
      </w:r>
      <w:r w:rsidRPr="006F34D4">
        <w:rPr>
          <w:rFonts w:ascii="Times New Roman" w:hAnsi="Times New Roman" w:cs="Times New Roman"/>
          <w:sz w:val="28"/>
          <w:szCs w:val="28"/>
        </w:rPr>
        <w:t xml:space="preserve"> </w:t>
      </w:r>
      <w:r w:rsidR="00E87B0E" w:rsidRPr="006F34D4">
        <w:rPr>
          <w:rFonts w:ascii="Times New Roman" w:hAnsi="Times New Roman" w:cs="Times New Roman"/>
          <w:sz w:val="28"/>
          <w:szCs w:val="28"/>
        </w:rPr>
        <w:t xml:space="preserve">законы, </w:t>
      </w:r>
      <w:r w:rsidRPr="006F34D4">
        <w:rPr>
          <w:rFonts w:ascii="Times New Roman" w:hAnsi="Times New Roman" w:cs="Times New Roman"/>
          <w:sz w:val="28"/>
          <w:szCs w:val="28"/>
        </w:rPr>
        <w:t>учеба</w:t>
      </w:r>
      <w:r w:rsidR="00F50D25" w:rsidRPr="006F34D4">
        <w:rPr>
          <w:rFonts w:ascii="Times New Roman" w:hAnsi="Times New Roman" w:cs="Times New Roman"/>
          <w:sz w:val="28"/>
          <w:szCs w:val="28"/>
        </w:rPr>
        <w:t>, создание произведений (научных, музыкальных, художественных)</w:t>
      </w:r>
    </w:p>
    <w:p w:rsidR="00D6445C" w:rsidRPr="006F34D4" w:rsidRDefault="00D6445C"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 социально-политические – выборы, референдум, участие в митингах, осуществление свободы слова и т.д.</w:t>
      </w:r>
    </w:p>
    <w:p w:rsidR="000D34DE" w:rsidRPr="006F34D4" w:rsidRDefault="000D34DE"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 социально-экономические – право на работу и достойную зарплату, право на 8-ми часовой рабочий день и отпуск, право на пенсию</w:t>
      </w:r>
    </w:p>
    <w:p w:rsidR="00D6445C" w:rsidRPr="006F34D4" w:rsidRDefault="00D6445C"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 эстетические – посещение театра, музея, выставки и др.</w:t>
      </w:r>
    </w:p>
    <w:p w:rsidR="00750765" w:rsidRPr="006F34D4" w:rsidRDefault="00D6445C"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 личные</w:t>
      </w:r>
      <w:r w:rsidR="00E87B0E" w:rsidRPr="006F34D4">
        <w:rPr>
          <w:rFonts w:ascii="Times New Roman" w:hAnsi="Times New Roman" w:cs="Times New Roman"/>
          <w:sz w:val="28"/>
          <w:szCs w:val="28"/>
        </w:rPr>
        <w:t xml:space="preserve"> или нематериальные</w:t>
      </w:r>
      <w:r w:rsidRPr="006F34D4">
        <w:rPr>
          <w:rFonts w:ascii="Times New Roman" w:hAnsi="Times New Roman" w:cs="Times New Roman"/>
          <w:sz w:val="28"/>
          <w:szCs w:val="28"/>
        </w:rPr>
        <w:t xml:space="preserve"> (жизнь, честь, достоинство, здоровье) – личная неприкосновенность, </w:t>
      </w:r>
      <w:r w:rsidR="00E87B0E" w:rsidRPr="006F34D4">
        <w:rPr>
          <w:rFonts w:ascii="Times New Roman" w:hAnsi="Times New Roman" w:cs="Times New Roman"/>
          <w:sz w:val="28"/>
          <w:szCs w:val="28"/>
        </w:rPr>
        <w:t>уважительное отношение, медицинское обслуживание</w:t>
      </w:r>
    </w:p>
    <w:p w:rsidR="005E23E4" w:rsidRPr="006F34D4" w:rsidRDefault="005E23E4"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 xml:space="preserve">Не все объекты правоотношений, присущих государству в целом и на его основе </w:t>
      </w:r>
      <w:r w:rsidR="00723062" w:rsidRPr="006F34D4">
        <w:rPr>
          <w:rFonts w:ascii="Times New Roman" w:hAnsi="Times New Roman" w:cs="Times New Roman"/>
          <w:sz w:val="28"/>
          <w:szCs w:val="28"/>
        </w:rPr>
        <w:t>–</w:t>
      </w:r>
      <w:r w:rsidRPr="006F34D4">
        <w:rPr>
          <w:rFonts w:ascii="Times New Roman" w:hAnsi="Times New Roman" w:cs="Times New Roman"/>
          <w:sz w:val="28"/>
          <w:szCs w:val="28"/>
        </w:rPr>
        <w:t xml:space="preserve"> гражданскому обществу, присущи уголовно-исполнительным правоотношениям. Не следует забывать, что уголовно-исполнительные правоотношения возникают в результате совершения человеком уголовно-наказуемого деяния и порицания его обществом, выраженного в судебном обвинительном приговоре. Таким образом, общество наказыва</w:t>
      </w:r>
      <w:r w:rsidR="009073DF" w:rsidRPr="006F34D4">
        <w:rPr>
          <w:rFonts w:ascii="Times New Roman" w:hAnsi="Times New Roman" w:cs="Times New Roman"/>
          <w:sz w:val="28"/>
          <w:szCs w:val="28"/>
        </w:rPr>
        <w:t>я</w:t>
      </w:r>
      <w:r w:rsidRPr="006F34D4">
        <w:rPr>
          <w:rFonts w:ascii="Times New Roman" w:hAnsi="Times New Roman" w:cs="Times New Roman"/>
          <w:sz w:val="28"/>
          <w:szCs w:val="28"/>
        </w:rPr>
        <w:t xml:space="preserve"> виновного</w:t>
      </w:r>
      <w:r w:rsidR="009073DF" w:rsidRPr="006F34D4">
        <w:rPr>
          <w:rFonts w:ascii="Times New Roman" w:hAnsi="Times New Roman" w:cs="Times New Roman"/>
          <w:sz w:val="28"/>
          <w:szCs w:val="28"/>
        </w:rPr>
        <w:t>,</w:t>
      </w:r>
      <w:r w:rsidRPr="006F34D4">
        <w:rPr>
          <w:rFonts w:ascii="Times New Roman" w:hAnsi="Times New Roman" w:cs="Times New Roman"/>
          <w:sz w:val="28"/>
          <w:szCs w:val="28"/>
        </w:rPr>
        <w:t xml:space="preserve"> дает ему возможность принять решение о своем дальнейшем поведении. В период отбытия наказания, осужденные лишаются части </w:t>
      </w:r>
      <w:r w:rsidR="000D34DE" w:rsidRPr="006F34D4">
        <w:rPr>
          <w:rFonts w:ascii="Times New Roman" w:hAnsi="Times New Roman" w:cs="Times New Roman"/>
          <w:sz w:val="28"/>
          <w:szCs w:val="28"/>
        </w:rPr>
        <w:t>социальных благ, т.е. объектов правоотношений, присущих всему гражданскому обществу. Так, осужденные к лишению свободы лишены права выбора места проживания, лишены социально-политических благ, т.е. не имеют права на участие в выборах</w:t>
      </w:r>
      <w:r w:rsidR="00C57BAF" w:rsidRPr="006F34D4">
        <w:rPr>
          <w:rFonts w:ascii="Times New Roman" w:hAnsi="Times New Roman" w:cs="Times New Roman"/>
          <w:sz w:val="28"/>
          <w:szCs w:val="28"/>
        </w:rPr>
        <w:t xml:space="preserve"> Президента Российской Федерации</w:t>
      </w:r>
      <w:r w:rsidR="000D34DE" w:rsidRPr="006F34D4">
        <w:rPr>
          <w:rFonts w:ascii="Times New Roman" w:hAnsi="Times New Roman" w:cs="Times New Roman"/>
          <w:sz w:val="28"/>
          <w:szCs w:val="28"/>
        </w:rPr>
        <w:t xml:space="preserve">, митингах, референдуме. Ограничены в </w:t>
      </w:r>
      <w:r w:rsidR="00EF6939" w:rsidRPr="006F34D4">
        <w:rPr>
          <w:rFonts w:ascii="Times New Roman" w:hAnsi="Times New Roman" w:cs="Times New Roman"/>
          <w:sz w:val="28"/>
          <w:szCs w:val="28"/>
        </w:rPr>
        <w:t xml:space="preserve">других </w:t>
      </w:r>
      <w:r w:rsidR="000D34DE" w:rsidRPr="006F34D4">
        <w:rPr>
          <w:rFonts w:ascii="Times New Roman" w:hAnsi="Times New Roman" w:cs="Times New Roman"/>
          <w:sz w:val="28"/>
          <w:szCs w:val="28"/>
        </w:rPr>
        <w:t>правах</w:t>
      </w:r>
      <w:r w:rsidR="00EF6939" w:rsidRPr="006F34D4">
        <w:rPr>
          <w:rFonts w:ascii="Times New Roman" w:hAnsi="Times New Roman" w:cs="Times New Roman"/>
          <w:sz w:val="28"/>
          <w:szCs w:val="28"/>
        </w:rPr>
        <w:t>, т.к. фактически они изъяты из общества или же такие ограничения прописаны в приговоре, как</w:t>
      </w:r>
      <w:r w:rsidR="00DE70F9" w:rsidRPr="006F34D4">
        <w:rPr>
          <w:rFonts w:ascii="Times New Roman" w:hAnsi="Times New Roman" w:cs="Times New Roman"/>
          <w:sz w:val="28"/>
          <w:szCs w:val="28"/>
        </w:rPr>
        <w:t>-</w:t>
      </w:r>
      <w:r w:rsidR="00EF6939" w:rsidRPr="006F34D4">
        <w:rPr>
          <w:rFonts w:ascii="Times New Roman" w:hAnsi="Times New Roman" w:cs="Times New Roman"/>
          <w:sz w:val="28"/>
          <w:szCs w:val="28"/>
        </w:rPr>
        <w:t xml:space="preserve">то </w:t>
      </w:r>
      <w:r w:rsidR="00723062" w:rsidRPr="006F34D4">
        <w:rPr>
          <w:rFonts w:ascii="Times New Roman" w:hAnsi="Times New Roman" w:cs="Times New Roman"/>
          <w:sz w:val="28"/>
          <w:szCs w:val="28"/>
        </w:rPr>
        <w:t>–</w:t>
      </w:r>
      <w:r w:rsidR="00EF6939" w:rsidRPr="006F34D4">
        <w:rPr>
          <w:rFonts w:ascii="Times New Roman" w:hAnsi="Times New Roman" w:cs="Times New Roman"/>
          <w:sz w:val="28"/>
          <w:szCs w:val="28"/>
        </w:rPr>
        <w:t xml:space="preserve"> лишение права занимать определенные должности или заниматься определенной деятельностью.</w:t>
      </w:r>
      <w:r w:rsidR="000D34DE" w:rsidRPr="006F34D4">
        <w:rPr>
          <w:rFonts w:ascii="Times New Roman" w:hAnsi="Times New Roman" w:cs="Times New Roman"/>
          <w:sz w:val="28"/>
          <w:szCs w:val="28"/>
        </w:rPr>
        <w:t xml:space="preserve"> </w:t>
      </w:r>
    </w:p>
    <w:p w:rsidR="00941138" w:rsidRDefault="004C68F7" w:rsidP="006F34D4">
      <w:pPr>
        <w:spacing w:after="0" w:line="240" w:lineRule="auto"/>
        <w:ind w:firstLine="708"/>
        <w:jc w:val="both"/>
        <w:rPr>
          <w:rFonts w:ascii="Times New Roman" w:hAnsi="Times New Roman" w:cs="Times New Roman"/>
          <w:sz w:val="28"/>
          <w:szCs w:val="28"/>
        </w:rPr>
      </w:pPr>
      <w:r w:rsidRPr="006F34D4">
        <w:rPr>
          <w:rFonts w:ascii="Times New Roman" w:hAnsi="Times New Roman" w:cs="Times New Roman"/>
          <w:sz w:val="28"/>
          <w:szCs w:val="28"/>
        </w:rPr>
        <w:t xml:space="preserve">Надо отметить, что </w:t>
      </w:r>
      <w:r w:rsidR="00A742D7" w:rsidRPr="006F34D4">
        <w:rPr>
          <w:rFonts w:ascii="Times New Roman" w:hAnsi="Times New Roman" w:cs="Times New Roman"/>
          <w:sz w:val="28"/>
          <w:szCs w:val="28"/>
        </w:rPr>
        <w:t xml:space="preserve">право одного субъекта правоотношений порождает обязанность исполнить его у другого субъекта правоотношений. </w:t>
      </w:r>
      <w:r w:rsidR="007D7631" w:rsidRPr="006F34D4">
        <w:rPr>
          <w:rFonts w:ascii="Times New Roman" w:hAnsi="Times New Roman" w:cs="Times New Roman"/>
          <w:sz w:val="28"/>
          <w:szCs w:val="28"/>
        </w:rPr>
        <w:t xml:space="preserve">В основе субъективного права лежит юридически обеспеченная возможность. Носитель возможности называется управомоченным, носитель обязанности – </w:t>
      </w:r>
      <w:proofErr w:type="spellStart"/>
      <w:r w:rsidR="007D7631" w:rsidRPr="006F34D4">
        <w:rPr>
          <w:rFonts w:ascii="Times New Roman" w:hAnsi="Times New Roman" w:cs="Times New Roman"/>
          <w:sz w:val="28"/>
          <w:szCs w:val="28"/>
        </w:rPr>
        <w:t>правообязанным</w:t>
      </w:r>
      <w:proofErr w:type="spellEnd"/>
      <w:r w:rsidR="007D7631" w:rsidRPr="006F34D4">
        <w:rPr>
          <w:rFonts w:ascii="Times New Roman" w:hAnsi="Times New Roman" w:cs="Times New Roman"/>
          <w:sz w:val="28"/>
          <w:szCs w:val="28"/>
        </w:rPr>
        <w:t xml:space="preserve">. Субъективное право – это определенная правовая возможность: 1) право на собственные действия; 2) право на чужие действия; 3) право прибегнуть к государственному принуждению в случае </w:t>
      </w:r>
      <w:r w:rsidR="007D7631" w:rsidRPr="006F34D4">
        <w:rPr>
          <w:rFonts w:ascii="Times New Roman" w:hAnsi="Times New Roman" w:cs="Times New Roman"/>
          <w:sz w:val="28"/>
          <w:szCs w:val="28"/>
        </w:rPr>
        <w:lastRenderedPageBreak/>
        <w:t>неисполнения противостоящей стороной своих обязанностей (притязания); 4) право по</w:t>
      </w:r>
      <w:r w:rsidR="00941138">
        <w:rPr>
          <w:rFonts w:ascii="Times New Roman" w:hAnsi="Times New Roman" w:cs="Times New Roman"/>
          <w:sz w:val="28"/>
          <w:szCs w:val="28"/>
        </w:rPr>
        <w:t>льзования социальными благами</w:t>
      </w:r>
      <w:r w:rsidR="007D7631" w:rsidRPr="006F34D4">
        <w:rPr>
          <w:rFonts w:ascii="Times New Roman" w:hAnsi="Times New Roman" w:cs="Times New Roman"/>
          <w:sz w:val="28"/>
          <w:szCs w:val="28"/>
        </w:rPr>
        <w:t xml:space="preserve">. Субъективное право в широком смысле выступает как право-поведение, право-требование, право-притязание, право-пользование. </w:t>
      </w:r>
      <w:r w:rsidR="009073DF" w:rsidRPr="006F34D4">
        <w:rPr>
          <w:rFonts w:ascii="Times New Roman" w:hAnsi="Times New Roman" w:cs="Times New Roman"/>
          <w:sz w:val="28"/>
          <w:szCs w:val="28"/>
        </w:rPr>
        <w:t xml:space="preserve">То есть, представляет собой меру возможного или дозволенного поведения. </w:t>
      </w:r>
      <w:r w:rsidR="007D7631" w:rsidRPr="006F34D4">
        <w:rPr>
          <w:rFonts w:ascii="Times New Roman" w:hAnsi="Times New Roman" w:cs="Times New Roman"/>
          <w:sz w:val="28"/>
          <w:szCs w:val="28"/>
        </w:rPr>
        <w:t xml:space="preserve"> </w:t>
      </w:r>
      <w:r w:rsidR="00941138" w:rsidRPr="006F34D4">
        <w:rPr>
          <w:rFonts w:ascii="Times New Roman" w:hAnsi="Times New Roman" w:cs="Times New Roman"/>
          <w:sz w:val="28"/>
          <w:szCs w:val="28"/>
        </w:rPr>
        <w:t>С</w:t>
      </w:r>
      <w:r w:rsidR="00941138" w:rsidRPr="00941138">
        <w:rPr>
          <w:rFonts w:ascii="Times New Roman" w:hAnsi="Times New Roman" w:cs="Times New Roman"/>
          <w:sz w:val="28"/>
          <w:shd w:val="clear" w:color="auto" w:fill="FFFFFF"/>
        </w:rPr>
        <w:t>убъективное право есть средство для обеспечения пользования благами, но последние так же мало принадлежат к понятию права, как сад к садовой ограде</w:t>
      </w:r>
      <w:r w:rsidR="00941138">
        <w:rPr>
          <w:rFonts w:ascii="Times New Roman" w:hAnsi="Times New Roman" w:cs="Times New Roman"/>
          <w:sz w:val="28"/>
          <w:shd w:val="clear" w:color="auto" w:fill="FFFFFF"/>
        </w:rPr>
        <w:t>.</w:t>
      </w:r>
      <w:r w:rsidR="00941138">
        <w:rPr>
          <w:rStyle w:val="af0"/>
          <w:rFonts w:ascii="Times New Roman" w:hAnsi="Times New Roman" w:cs="Times New Roman"/>
          <w:sz w:val="28"/>
          <w:szCs w:val="28"/>
        </w:rPr>
        <w:footnoteReference w:id="7"/>
      </w:r>
    </w:p>
    <w:p w:rsidR="007D7631" w:rsidRPr="006F34D4" w:rsidRDefault="007D7631" w:rsidP="006F34D4">
      <w:pPr>
        <w:spacing w:after="0" w:line="240" w:lineRule="auto"/>
        <w:ind w:firstLine="708"/>
        <w:jc w:val="both"/>
        <w:rPr>
          <w:rFonts w:ascii="Times New Roman" w:hAnsi="Times New Roman" w:cs="Times New Roman"/>
          <w:sz w:val="28"/>
          <w:szCs w:val="28"/>
        </w:rPr>
      </w:pPr>
      <w:r w:rsidRPr="006F34D4">
        <w:rPr>
          <w:rFonts w:ascii="Times New Roman" w:hAnsi="Times New Roman" w:cs="Times New Roman"/>
          <w:sz w:val="28"/>
          <w:szCs w:val="28"/>
        </w:rPr>
        <w:t>Юридическая обязанность – это оборотная сторона субъективного права: 1) необходимость совершить определенные действия либо воздержаться от них; 2) необходимость отреагировать на обращенные к нему законные требования управомоченного; 3) необходимость нести юридическую ответственность за неисполнение этих требований; 4) необходимость не препятствовать контрагенту пользоваться тем благом, в отношении которого он имеет право.</w:t>
      </w:r>
      <w:r w:rsidR="009073DF" w:rsidRPr="006F34D4">
        <w:rPr>
          <w:rFonts w:ascii="Times New Roman" w:hAnsi="Times New Roman" w:cs="Times New Roman"/>
          <w:sz w:val="28"/>
          <w:szCs w:val="28"/>
        </w:rPr>
        <w:t xml:space="preserve"> То есть мера необходимого или должного поведения.</w:t>
      </w:r>
    </w:p>
    <w:p w:rsidR="00E460C3" w:rsidRPr="006F34D4" w:rsidRDefault="007D7631"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Объект уголовно-исполнительных правоотношений – интересы его субъектов, выраженные в субъективных правах осужденных и вытекающих из них, юридических обязанностях должностных лиц учреждений и органов, исполняющих наказания.</w:t>
      </w:r>
      <w:r w:rsidR="005D73BB" w:rsidRPr="006F34D4">
        <w:rPr>
          <w:rFonts w:ascii="Times New Roman" w:hAnsi="Times New Roman" w:cs="Times New Roman"/>
          <w:sz w:val="28"/>
          <w:szCs w:val="28"/>
        </w:rPr>
        <w:t xml:space="preserve"> </w:t>
      </w:r>
      <w:r w:rsidR="00A742D7" w:rsidRPr="006F34D4">
        <w:rPr>
          <w:rFonts w:ascii="Times New Roman" w:hAnsi="Times New Roman" w:cs="Times New Roman"/>
          <w:sz w:val="28"/>
          <w:szCs w:val="28"/>
        </w:rPr>
        <w:t xml:space="preserve">Уголовно-исполнительный кодекс Российской Федерации – </w:t>
      </w:r>
      <w:r w:rsidR="00E55254" w:rsidRPr="006F34D4">
        <w:rPr>
          <w:rFonts w:ascii="Times New Roman" w:hAnsi="Times New Roman" w:cs="Times New Roman"/>
          <w:sz w:val="28"/>
          <w:szCs w:val="28"/>
        </w:rPr>
        <w:t xml:space="preserve">федеральный </w:t>
      </w:r>
      <w:r w:rsidR="00A742D7" w:rsidRPr="006F34D4">
        <w:rPr>
          <w:rFonts w:ascii="Times New Roman" w:hAnsi="Times New Roman" w:cs="Times New Roman"/>
          <w:sz w:val="28"/>
          <w:szCs w:val="28"/>
        </w:rPr>
        <w:t>закон, регулирующий правоотношения в области исполнения наказаний. Права осужденных</w:t>
      </w:r>
      <w:r w:rsidR="009073DF" w:rsidRPr="006F34D4">
        <w:rPr>
          <w:rFonts w:ascii="Times New Roman" w:hAnsi="Times New Roman" w:cs="Times New Roman"/>
          <w:sz w:val="28"/>
          <w:szCs w:val="28"/>
        </w:rPr>
        <w:t xml:space="preserve"> (т.е. мера возможного и дозволенного поведения)</w:t>
      </w:r>
      <w:r w:rsidR="00A742D7" w:rsidRPr="006F34D4">
        <w:rPr>
          <w:rFonts w:ascii="Times New Roman" w:hAnsi="Times New Roman" w:cs="Times New Roman"/>
          <w:sz w:val="28"/>
          <w:szCs w:val="28"/>
        </w:rPr>
        <w:t xml:space="preserve"> отражены в стать</w:t>
      </w:r>
      <w:r w:rsidR="00E55254" w:rsidRPr="006F34D4">
        <w:rPr>
          <w:rFonts w:ascii="Times New Roman" w:hAnsi="Times New Roman" w:cs="Times New Roman"/>
          <w:sz w:val="28"/>
          <w:szCs w:val="28"/>
        </w:rPr>
        <w:t>ях</w:t>
      </w:r>
      <w:r w:rsidR="00A742D7" w:rsidRPr="006F34D4">
        <w:rPr>
          <w:rFonts w:ascii="Times New Roman" w:hAnsi="Times New Roman" w:cs="Times New Roman"/>
          <w:sz w:val="28"/>
          <w:szCs w:val="28"/>
        </w:rPr>
        <w:t xml:space="preserve"> 12</w:t>
      </w:r>
      <w:r w:rsidR="00E55254" w:rsidRPr="006F34D4">
        <w:rPr>
          <w:rFonts w:ascii="Times New Roman" w:hAnsi="Times New Roman" w:cs="Times New Roman"/>
          <w:sz w:val="28"/>
          <w:szCs w:val="28"/>
        </w:rPr>
        <w:t>, 13, 14, 15</w:t>
      </w:r>
      <w:r w:rsidR="00A742D7" w:rsidRPr="006F34D4">
        <w:rPr>
          <w:rFonts w:ascii="Times New Roman" w:hAnsi="Times New Roman" w:cs="Times New Roman"/>
          <w:sz w:val="28"/>
          <w:szCs w:val="28"/>
        </w:rPr>
        <w:t xml:space="preserve"> УИК РФ. </w:t>
      </w:r>
      <w:r w:rsidR="00E55254" w:rsidRPr="006F34D4">
        <w:rPr>
          <w:rFonts w:ascii="Times New Roman" w:hAnsi="Times New Roman" w:cs="Times New Roman"/>
          <w:sz w:val="28"/>
          <w:szCs w:val="28"/>
        </w:rPr>
        <w:t xml:space="preserve">Обязанности должностных лиц учреждений и органов, исполняющих наказания </w:t>
      </w:r>
      <w:r w:rsidR="000F67E7" w:rsidRPr="006F34D4">
        <w:rPr>
          <w:rFonts w:ascii="Times New Roman" w:hAnsi="Times New Roman" w:cs="Times New Roman"/>
          <w:sz w:val="28"/>
          <w:szCs w:val="28"/>
        </w:rPr>
        <w:t xml:space="preserve">настоящим </w:t>
      </w:r>
      <w:r w:rsidR="00E55254" w:rsidRPr="006F34D4">
        <w:rPr>
          <w:rFonts w:ascii="Times New Roman" w:hAnsi="Times New Roman" w:cs="Times New Roman"/>
          <w:sz w:val="28"/>
          <w:szCs w:val="28"/>
        </w:rPr>
        <w:t xml:space="preserve">кодексом не регламентированы, т.к. они вытекают из прав осужденных.  Например, согласно ст. 13 УИК РФ </w:t>
      </w:r>
      <w:r w:rsidR="00247359" w:rsidRPr="006F34D4">
        <w:rPr>
          <w:rFonts w:ascii="Times New Roman" w:hAnsi="Times New Roman" w:cs="Times New Roman"/>
          <w:sz w:val="28"/>
          <w:szCs w:val="28"/>
        </w:rPr>
        <w:t xml:space="preserve">каждый </w:t>
      </w:r>
      <w:r w:rsidR="00E55254" w:rsidRPr="006F34D4">
        <w:rPr>
          <w:rFonts w:ascii="Times New Roman" w:hAnsi="Times New Roman" w:cs="Times New Roman"/>
          <w:sz w:val="28"/>
          <w:szCs w:val="28"/>
        </w:rPr>
        <w:t>осужденны</w:t>
      </w:r>
      <w:r w:rsidR="00247359" w:rsidRPr="006F34D4">
        <w:rPr>
          <w:rFonts w:ascii="Times New Roman" w:hAnsi="Times New Roman" w:cs="Times New Roman"/>
          <w:sz w:val="28"/>
          <w:szCs w:val="28"/>
        </w:rPr>
        <w:t>й</w:t>
      </w:r>
      <w:r w:rsidR="00E55254" w:rsidRPr="006F34D4">
        <w:rPr>
          <w:rFonts w:ascii="Times New Roman" w:hAnsi="Times New Roman" w:cs="Times New Roman"/>
          <w:sz w:val="28"/>
          <w:szCs w:val="28"/>
        </w:rPr>
        <w:t xml:space="preserve"> име</w:t>
      </w:r>
      <w:r w:rsidR="00247359" w:rsidRPr="006F34D4">
        <w:rPr>
          <w:rFonts w:ascii="Times New Roman" w:hAnsi="Times New Roman" w:cs="Times New Roman"/>
          <w:sz w:val="28"/>
          <w:szCs w:val="28"/>
        </w:rPr>
        <w:t>е</w:t>
      </w:r>
      <w:r w:rsidR="00E55254" w:rsidRPr="006F34D4">
        <w:rPr>
          <w:rFonts w:ascii="Times New Roman" w:hAnsi="Times New Roman" w:cs="Times New Roman"/>
          <w:sz w:val="28"/>
          <w:szCs w:val="28"/>
        </w:rPr>
        <w:t>т право на личную безопасность, следовательно – обязанность должностных лиц учреждения</w:t>
      </w:r>
      <w:r w:rsidR="00EF6939" w:rsidRPr="006F34D4">
        <w:rPr>
          <w:rFonts w:ascii="Times New Roman" w:hAnsi="Times New Roman" w:cs="Times New Roman"/>
          <w:sz w:val="28"/>
          <w:szCs w:val="28"/>
        </w:rPr>
        <w:t>,</w:t>
      </w:r>
      <w:r w:rsidR="00E55254" w:rsidRPr="006F34D4">
        <w:rPr>
          <w:rFonts w:ascii="Times New Roman" w:hAnsi="Times New Roman" w:cs="Times New Roman"/>
          <w:sz w:val="28"/>
          <w:szCs w:val="28"/>
        </w:rPr>
        <w:t xml:space="preserve"> исполняющего наказание – обеспечить личную безопасность </w:t>
      </w:r>
      <w:r w:rsidR="00247359" w:rsidRPr="006F34D4">
        <w:rPr>
          <w:rFonts w:ascii="Times New Roman" w:hAnsi="Times New Roman" w:cs="Times New Roman"/>
          <w:sz w:val="28"/>
          <w:szCs w:val="28"/>
        </w:rPr>
        <w:t xml:space="preserve">каждому </w:t>
      </w:r>
      <w:r w:rsidR="00E55254" w:rsidRPr="006F34D4">
        <w:rPr>
          <w:rFonts w:ascii="Times New Roman" w:hAnsi="Times New Roman" w:cs="Times New Roman"/>
          <w:sz w:val="28"/>
          <w:szCs w:val="28"/>
        </w:rPr>
        <w:t>осужденн</w:t>
      </w:r>
      <w:r w:rsidR="00247359" w:rsidRPr="006F34D4">
        <w:rPr>
          <w:rFonts w:ascii="Times New Roman" w:hAnsi="Times New Roman" w:cs="Times New Roman"/>
          <w:sz w:val="28"/>
          <w:szCs w:val="28"/>
        </w:rPr>
        <w:t>ому</w:t>
      </w:r>
      <w:r w:rsidR="00E55254" w:rsidRPr="006F34D4">
        <w:rPr>
          <w:rFonts w:ascii="Times New Roman" w:hAnsi="Times New Roman" w:cs="Times New Roman"/>
          <w:sz w:val="28"/>
          <w:szCs w:val="28"/>
        </w:rPr>
        <w:t xml:space="preserve">. </w:t>
      </w:r>
      <w:r w:rsidR="00247359" w:rsidRPr="006F34D4">
        <w:rPr>
          <w:rFonts w:ascii="Times New Roman" w:hAnsi="Times New Roman" w:cs="Times New Roman"/>
          <w:sz w:val="28"/>
          <w:szCs w:val="28"/>
        </w:rPr>
        <w:t>Согласно ч. 2 ст. 12 УИК РФ осужденные имеют право</w:t>
      </w:r>
      <w:r w:rsidR="00703A9D" w:rsidRPr="006F34D4">
        <w:rPr>
          <w:rFonts w:ascii="Times New Roman" w:hAnsi="Times New Roman" w:cs="Times New Roman"/>
          <w:sz w:val="28"/>
          <w:szCs w:val="28"/>
        </w:rPr>
        <w:t xml:space="preserve"> на вежливое обращение со стороны персонала учреждения, исполняющего наказания. Они (осужденные) не должны подвергаться жестокому или унижающему человеческое достоинство обращению или взысканию. Меры принуждения к осужденным могут быть применены не иначе как на основании закона.  В данной норме законодатель прописывает одновременно права осужденных на вежливое обращение и справедливые основанные на законе взыскания с одной стороны и обязанность администрации учреждения, исполняющего наказания обеспечить и соблюдать их с другой стороны. </w:t>
      </w:r>
      <w:r w:rsidR="000F67E7" w:rsidRPr="006F34D4">
        <w:rPr>
          <w:rFonts w:ascii="Times New Roman" w:hAnsi="Times New Roman" w:cs="Times New Roman"/>
          <w:sz w:val="28"/>
          <w:szCs w:val="28"/>
        </w:rPr>
        <w:t xml:space="preserve"> </w:t>
      </w:r>
    </w:p>
    <w:p w:rsidR="00113192" w:rsidRPr="006F34D4" w:rsidRDefault="00A742D7" w:rsidP="006F34D4">
      <w:pPr>
        <w:spacing w:after="0" w:line="240" w:lineRule="auto"/>
        <w:ind w:firstLine="708"/>
        <w:jc w:val="both"/>
        <w:rPr>
          <w:rFonts w:ascii="Times New Roman" w:hAnsi="Times New Roman" w:cs="Times New Roman"/>
          <w:sz w:val="28"/>
          <w:szCs w:val="28"/>
        </w:rPr>
      </w:pPr>
      <w:r w:rsidRPr="006F34D4">
        <w:rPr>
          <w:rFonts w:ascii="Times New Roman" w:hAnsi="Times New Roman" w:cs="Times New Roman"/>
          <w:sz w:val="28"/>
          <w:szCs w:val="28"/>
        </w:rPr>
        <w:t xml:space="preserve">Так для осужденных в качестве объекта </w:t>
      </w:r>
      <w:r w:rsidR="005D73BB" w:rsidRPr="006F34D4">
        <w:rPr>
          <w:rFonts w:ascii="Times New Roman" w:hAnsi="Times New Roman" w:cs="Times New Roman"/>
          <w:sz w:val="28"/>
          <w:szCs w:val="28"/>
        </w:rPr>
        <w:t>уголовно-исполнительных правоотношений выступают их субъективные права</w:t>
      </w:r>
      <w:r w:rsidR="00713A49" w:rsidRPr="006F34D4">
        <w:rPr>
          <w:rFonts w:ascii="Times New Roman" w:hAnsi="Times New Roman" w:cs="Times New Roman"/>
          <w:sz w:val="28"/>
          <w:szCs w:val="28"/>
        </w:rPr>
        <w:t>,</w:t>
      </w:r>
      <w:r w:rsidR="005D73BB" w:rsidRPr="006F34D4">
        <w:rPr>
          <w:rFonts w:ascii="Times New Roman" w:hAnsi="Times New Roman" w:cs="Times New Roman"/>
          <w:sz w:val="28"/>
          <w:szCs w:val="28"/>
        </w:rPr>
        <w:t xml:space="preserve"> закрепленные в Уголовно-исполнительном кодексе Российской Федерации.</w:t>
      </w:r>
      <w:r w:rsidRPr="006F34D4">
        <w:rPr>
          <w:rFonts w:ascii="Times New Roman" w:hAnsi="Times New Roman" w:cs="Times New Roman"/>
          <w:sz w:val="28"/>
          <w:szCs w:val="28"/>
        </w:rPr>
        <w:t xml:space="preserve"> Для администрации исправительного учреждения в качестве объекта выступают </w:t>
      </w:r>
      <w:r w:rsidRPr="006F34D4">
        <w:rPr>
          <w:rFonts w:ascii="Times New Roman" w:hAnsi="Times New Roman" w:cs="Times New Roman"/>
          <w:sz w:val="28"/>
          <w:szCs w:val="28"/>
        </w:rPr>
        <w:lastRenderedPageBreak/>
        <w:t>интересы, связанные с обеспечением режима и внутреннего порядка в исправительном учреждении.</w:t>
      </w:r>
    </w:p>
    <w:p w:rsidR="00113192" w:rsidRPr="003C37F8" w:rsidRDefault="00713A49" w:rsidP="003C37F8">
      <w:pPr>
        <w:pStyle w:val="2"/>
        <w:rPr>
          <w:rFonts w:ascii="Times New Roman" w:hAnsi="Times New Roman" w:cs="Times New Roman"/>
          <w:color w:val="auto"/>
          <w:sz w:val="28"/>
          <w:szCs w:val="28"/>
        </w:rPr>
      </w:pPr>
      <w:bookmarkStart w:id="12" w:name="_Toc11363333"/>
      <w:r w:rsidRPr="003C37F8">
        <w:rPr>
          <w:rFonts w:ascii="Times New Roman" w:hAnsi="Times New Roman" w:cs="Times New Roman"/>
          <w:color w:val="auto"/>
          <w:sz w:val="28"/>
          <w:szCs w:val="28"/>
        </w:rPr>
        <w:t xml:space="preserve">2.3 </w:t>
      </w:r>
      <w:r w:rsidR="00F47F57" w:rsidRPr="003C37F8">
        <w:rPr>
          <w:rFonts w:ascii="Times New Roman" w:hAnsi="Times New Roman" w:cs="Times New Roman"/>
          <w:color w:val="auto"/>
          <w:sz w:val="28"/>
          <w:szCs w:val="28"/>
        </w:rPr>
        <w:t>ЮРИДИЧЕСКИЕ ФАКТЫ</w:t>
      </w:r>
      <w:bookmarkEnd w:id="12"/>
    </w:p>
    <w:p w:rsidR="00713A49" w:rsidRPr="006F34D4" w:rsidRDefault="00713A49" w:rsidP="006F34D4">
      <w:pPr>
        <w:spacing w:after="0" w:line="240" w:lineRule="auto"/>
        <w:ind w:firstLine="708"/>
        <w:jc w:val="both"/>
        <w:rPr>
          <w:rFonts w:ascii="Times New Roman" w:hAnsi="Times New Roman" w:cs="Times New Roman"/>
          <w:sz w:val="28"/>
          <w:szCs w:val="28"/>
        </w:rPr>
      </w:pPr>
      <w:r w:rsidRPr="006F34D4">
        <w:rPr>
          <w:rFonts w:ascii="Times New Roman" w:hAnsi="Times New Roman" w:cs="Times New Roman"/>
          <w:sz w:val="28"/>
          <w:szCs w:val="28"/>
        </w:rPr>
        <w:t xml:space="preserve">Правоотношения и </w:t>
      </w:r>
      <w:r w:rsidR="00DE70F9" w:rsidRPr="006F34D4">
        <w:rPr>
          <w:rFonts w:ascii="Times New Roman" w:hAnsi="Times New Roman" w:cs="Times New Roman"/>
          <w:sz w:val="28"/>
          <w:szCs w:val="28"/>
        </w:rPr>
        <w:t>субъективные права,</w:t>
      </w:r>
      <w:r w:rsidRPr="006F34D4">
        <w:rPr>
          <w:rFonts w:ascii="Times New Roman" w:hAnsi="Times New Roman" w:cs="Times New Roman"/>
          <w:sz w:val="28"/>
          <w:szCs w:val="28"/>
        </w:rPr>
        <w:t xml:space="preserve"> и </w:t>
      </w:r>
      <w:r w:rsidR="00DE70F9" w:rsidRPr="006F34D4">
        <w:rPr>
          <w:rFonts w:ascii="Times New Roman" w:hAnsi="Times New Roman" w:cs="Times New Roman"/>
          <w:sz w:val="28"/>
          <w:szCs w:val="28"/>
        </w:rPr>
        <w:t>юридические обязанности,</w:t>
      </w:r>
      <w:r w:rsidRPr="006F34D4">
        <w:rPr>
          <w:rFonts w:ascii="Times New Roman" w:hAnsi="Times New Roman" w:cs="Times New Roman"/>
          <w:sz w:val="28"/>
          <w:szCs w:val="28"/>
        </w:rPr>
        <w:t xml:space="preserve"> являющиеся их содержанием, возникают, функционируют, изменяются и прекращают существование под влиянием определенных условий, называемых «юридическими фактами».</w:t>
      </w:r>
    </w:p>
    <w:p w:rsidR="00713A49" w:rsidRPr="006F34D4" w:rsidRDefault="00713A49" w:rsidP="006F34D4">
      <w:pPr>
        <w:spacing w:after="0" w:line="240" w:lineRule="auto"/>
        <w:ind w:firstLine="708"/>
        <w:jc w:val="both"/>
        <w:rPr>
          <w:rFonts w:ascii="Times New Roman" w:hAnsi="Times New Roman" w:cs="Times New Roman"/>
          <w:sz w:val="28"/>
          <w:szCs w:val="28"/>
        </w:rPr>
      </w:pPr>
      <w:r w:rsidRPr="006F34D4">
        <w:rPr>
          <w:rFonts w:ascii="Times New Roman" w:hAnsi="Times New Roman" w:cs="Times New Roman"/>
          <w:sz w:val="28"/>
          <w:szCs w:val="28"/>
        </w:rPr>
        <w:t>Юридические факты – это такие конкретные жизненные обстоятельства, с которыми связывается возникновение, изменение или прекращение правоотношений.</w:t>
      </w:r>
      <w:r w:rsidR="00680B7A" w:rsidRPr="006F34D4">
        <w:rPr>
          <w:rFonts w:ascii="Times New Roman" w:hAnsi="Times New Roman" w:cs="Times New Roman"/>
          <w:sz w:val="28"/>
          <w:szCs w:val="28"/>
        </w:rPr>
        <w:t xml:space="preserve"> Юридические факты – основа правоотношений. </w:t>
      </w:r>
      <w:r w:rsidR="00941138">
        <w:rPr>
          <w:rStyle w:val="af0"/>
          <w:rFonts w:ascii="Times New Roman" w:hAnsi="Times New Roman" w:cs="Times New Roman"/>
          <w:sz w:val="28"/>
          <w:szCs w:val="28"/>
        </w:rPr>
        <w:footnoteReference w:id="8"/>
      </w:r>
    </w:p>
    <w:p w:rsidR="00680B7A" w:rsidRPr="006F34D4" w:rsidRDefault="00680B7A" w:rsidP="006F34D4">
      <w:pPr>
        <w:spacing w:after="0" w:line="240" w:lineRule="auto"/>
        <w:ind w:firstLine="708"/>
        <w:jc w:val="both"/>
        <w:rPr>
          <w:rFonts w:ascii="Times New Roman" w:hAnsi="Times New Roman" w:cs="Times New Roman"/>
          <w:sz w:val="28"/>
          <w:szCs w:val="28"/>
        </w:rPr>
      </w:pPr>
      <w:r w:rsidRPr="006F34D4">
        <w:rPr>
          <w:rFonts w:ascii="Times New Roman" w:hAnsi="Times New Roman" w:cs="Times New Roman"/>
          <w:sz w:val="28"/>
          <w:szCs w:val="28"/>
        </w:rPr>
        <w:t>В зависимости от оснований юридические факты классифицируются по видам:</w:t>
      </w:r>
    </w:p>
    <w:p w:rsidR="00680B7A" w:rsidRPr="006F34D4" w:rsidRDefault="00680B7A"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 xml:space="preserve">- </w:t>
      </w:r>
      <w:r w:rsidRPr="006F34D4">
        <w:rPr>
          <w:rFonts w:ascii="Times New Roman" w:hAnsi="Times New Roman" w:cs="Times New Roman"/>
          <w:sz w:val="28"/>
          <w:szCs w:val="28"/>
          <w:u w:val="single"/>
        </w:rPr>
        <w:t>по связи с волей участников правоотношений</w:t>
      </w:r>
      <w:r w:rsidRPr="006F34D4">
        <w:rPr>
          <w:rFonts w:ascii="Times New Roman" w:hAnsi="Times New Roman" w:cs="Times New Roman"/>
          <w:sz w:val="28"/>
          <w:szCs w:val="28"/>
        </w:rPr>
        <w:t xml:space="preserve">: события и действия. События не связаны с волей </w:t>
      </w:r>
      <w:r w:rsidR="008D17E5" w:rsidRPr="006F34D4">
        <w:rPr>
          <w:rFonts w:ascii="Times New Roman" w:hAnsi="Times New Roman" w:cs="Times New Roman"/>
          <w:sz w:val="28"/>
          <w:szCs w:val="28"/>
        </w:rPr>
        <w:t xml:space="preserve">и сознанием </w:t>
      </w:r>
      <w:r w:rsidRPr="006F34D4">
        <w:rPr>
          <w:rFonts w:ascii="Times New Roman" w:hAnsi="Times New Roman" w:cs="Times New Roman"/>
          <w:sz w:val="28"/>
          <w:szCs w:val="28"/>
        </w:rPr>
        <w:t>людей</w:t>
      </w:r>
      <w:r w:rsidR="00983B86" w:rsidRPr="006F34D4">
        <w:rPr>
          <w:rFonts w:ascii="Times New Roman" w:hAnsi="Times New Roman" w:cs="Times New Roman"/>
          <w:sz w:val="28"/>
          <w:szCs w:val="28"/>
        </w:rPr>
        <w:t xml:space="preserve">, например, </w:t>
      </w:r>
      <w:r w:rsidRPr="006F34D4">
        <w:rPr>
          <w:rFonts w:ascii="Times New Roman" w:hAnsi="Times New Roman" w:cs="Times New Roman"/>
          <w:sz w:val="28"/>
          <w:szCs w:val="28"/>
        </w:rPr>
        <w:t>наводнение, стихийные бедствия,</w:t>
      </w:r>
      <w:r w:rsidR="007C179E" w:rsidRPr="006F34D4">
        <w:rPr>
          <w:rFonts w:ascii="Times New Roman" w:hAnsi="Times New Roman" w:cs="Times New Roman"/>
          <w:sz w:val="28"/>
          <w:szCs w:val="28"/>
        </w:rPr>
        <w:t xml:space="preserve"> форс-мажорные обстоятельства.</w:t>
      </w:r>
      <w:r w:rsidR="002E581A" w:rsidRPr="006F34D4">
        <w:rPr>
          <w:rFonts w:ascii="Times New Roman" w:hAnsi="Times New Roman" w:cs="Times New Roman"/>
          <w:sz w:val="28"/>
          <w:szCs w:val="28"/>
        </w:rPr>
        <w:t xml:space="preserve">  </w:t>
      </w:r>
      <w:r w:rsidR="007C179E" w:rsidRPr="006F34D4">
        <w:rPr>
          <w:rFonts w:ascii="Times New Roman" w:hAnsi="Times New Roman" w:cs="Times New Roman"/>
          <w:sz w:val="28"/>
          <w:szCs w:val="28"/>
        </w:rPr>
        <w:t xml:space="preserve"> Действия зависят от воли участников и бывают правомерными и неправомерными.</w:t>
      </w:r>
      <w:r w:rsidR="008D17E5" w:rsidRPr="006F34D4">
        <w:rPr>
          <w:rFonts w:ascii="Times New Roman" w:hAnsi="Times New Roman" w:cs="Times New Roman"/>
          <w:sz w:val="28"/>
          <w:szCs w:val="28"/>
        </w:rPr>
        <w:t xml:space="preserve"> Правомерные в свою очередь делятся на юридические акты и юридические поступки. Неправомерные – это правонарушения (уголовные, административные, гражданские, дисциплинарные, процессуальные). </w:t>
      </w:r>
    </w:p>
    <w:p w:rsidR="00AB04C6" w:rsidRPr="006F34D4" w:rsidRDefault="00AB04C6"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Юридические акты – это документы различных государственных органов и должностных лиц. Например, амнистия принимается Государственной Думой в отношении индивидуально не определенного круга лиц</w:t>
      </w:r>
      <w:r w:rsidR="00D65BC9" w:rsidRPr="006F34D4">
        <w:rPr>
          <w:rFonts w:ascii="Times New Roman" w:hAnsi="Times New Roman" w:cs="Times New Roman"/>
          <w:sz w:val="28"/>
          <w:szCs w:val="28"/>
        </w:rPr>
        <w:t>; а помилование осуществляется Президентом Российской Федерации в отношении индивидуально определенного лица.</w:t>
      </w:r>
    </w:p>
    <w:p w:rsidR="00D65BC9" w:rsidRPr="006F34D4" w:rsidRDefault="00D65BC9"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Юридические поступки (факты) носят длящийся характер – наличие не снятой и непогашенной судимости влечет ограничение в правах</w:t>
      </w:r>
      <w:r w:rsidR="00477AF3" w:rsidRPr="006F34D4">
        <w:rPr>
          <w:rFonts w:ascii="Times New Roman" w:hAnsi="Times New Roman" w:cs="Times New Roman"/>
          <w:sz w:val="28"/>
          <w:szCs w:val="28"/>
        </w:rPr>
        <w:t>: нельзя обучаться в некоторых учебных заведениях, ограничения в приобретении и хранении оружия и пр.</w:t>
      </w:r>
    </w:p>
    <w:p w:rsidR="007C179E" w:rsidRPr="006F34D4" w:rsidRDefault="007C179E"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 xml:space="preserve">- </w:t>
      </w:r>
      <w:r w:rsidRPr="006F34D4">
        <w:rPr>
          <w:rFonts w:ascii="Times New Roman" w:hAnsi="Times New Roman" w:cs="Times New Roman"/>
          <w:sz w:val="28"/>
          <w:szCs w:val="28"/>
          <w:u w:val="single"/>
        </w:rPr>
        <w:t>по характеру наступающих последствий</w:t>
      </w:r>
      <w:r w:rsidRPr="006F34D4">
        <w:rPr>
          <w:rFonts w:ascii="Times New Roman" w:hAnsi="Times New Roman" w:cs="Times New Roman"/>
          <w:sz w:val="28"/>
          <w:szCs w:val="28"/>
        </w:rPr>
        <w:t xml:space="preserve">: правообразующие (лишение свободы по приговору суда), </w:t>
      </w:r>
      <w:proofErr w:type="spellStart"/>
      <w:r w:rsidRPr="006F34D4">
        <w:rPr>
          <w:rFonts w:ascii="Times New Roman" w:hAnsi="Times New Roman" w:cs="Times New Roman"/>
          <w:sz w:val="28"/>
          <w:szCs w:val="28"/>
        </w:rPr>
        <w:t>правоизменяющие</w:t>
      </w:r>
      <w:proofErr w:type="spellEnd"/>
      <w:r w:rsidRPr="006F34D4">
        <w:rPr>
          <w:rFonts w:ascii="Times New Roman" w:hAnsi="Times New Roman" w:cs="Times New Roman"/>
          <w:sz w:val="28"/>
          <w:szCs w:val="28"/>
        </w:rPr>
        <w:t xml:space="preserve"> (смена режима отбытия наказания), </w:t>
      </w:r>
      <w:proofErr w:type="spellStart"/>
      <w:r w:rsidRPr="006F34D4">
        <w:rPr>
          <w:rFonts w:ascii="Times New Roman" w:hAnsi="Times New Roman" w:cs="Times New Roman"/>
          <w:sz w:val="28"/>
          <w:szCs w:val="28"/>
        </w:rPr>
        <w:t>правопрекращающие</w:t>
      </w:r>
      <w:proofErr w:type="spellEnd"/>
      <w:r w:rsidRPr="006F34D4">
        <w:rPr>
          <w:rFonts w:ascii="Times New Roman" w:hAnsi="Times New Roman" w:cs="Times New Roman"/>
          <w:sz w:val="28"/>
          <w:szCs w:val="28"/>
        </w:rPr>
        <w:t xml:space="preserve"> (</w:t>
      </w:r>
      <w:r w:rsidR="009922AD" w:rsidRPr="006F34D4">
        <w:rPr>
          <w:rFonts w:ascii="Times New Roman" w:hAnsi="Times New Roman" w:cs="Times New Roman"/>
          <w:sz w:val="28"/>
          <w:szCs w:val="28"/>
        </w:rPr>
        <w:t xml:space="preserve">окончание срока </w:t>
      </w:r>
      <w:r w:rsidRPr="006F34D4">
        <w:rPr>
          <w:rFonts w:ascii="Times New Roman" w:hAnsi="Times New Roman" w:cs="Times New Roman"/>
          <w:sz w:val="28"/>
          <w:szCs w:val="28"/>
        </w:rPr>
        <w:t>отбыти</w:t>
      </w:r>
      <w:r w:rsidR="009922AD" w:rsidRPr="006F34D4">
        <w:rPr>
          <w:rFonts w:ascii="Times New Roman" w:hAnsi="Times New Roman" w:cs="Times New Roman"/>
          <w:sz w:val="28"/>
          <w:szCs w:val="28"/>
        </w:rPr>
        <w:t>я</w:t>
      </w:r>
      <w:r w:rsidRPr="006F34D4">
        <w:rPr>
          <w:rFonts w:ascii="Times New Roman" w:hAnsi="Times New Roman" w:cs="Times New Roman"/>
          <w:sz w:val="28"/>
          <w:szCs w:val="28"/>
        </w:rPr>
        <w:t xml:space="preserve"> наказания, болезнь, смерть</w:t>
      </w:r>
      <w:r w:rsidR="009922AD" w:rsidRPr="006F34D4">
        <w:rPr>
          <w:rFonts w:ascii="Times New Roman" w:hAnsi="Times New Roman" w:cs="Times New Roman"/>
          <w:sz w:val="28"/>
          <w:szCs w:val="28"/>
        </w:rPr>
        <w:t xml:space="preserve"> осужденного</w:t>
      </w:r>
      <w:r w:rsidRPr="006F34D4">
        <w:rPr>
          <w:rFonts w:ascii="Times New Roman" w:hAnsi="Times New Roman" w:cs="Times New Roman"/>
          <w:sz w:val="28"/>
          <w:szCs w:val="28"/>
        </w:rPr>
        <w:t xml:space="preserve">). </w:t>
      </w:r>
    </w:p>
    <w:p w:rsidR="007C179E" w:rsidRPr="006F34D4" w:rsidRDefault="009922AD"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Если</w:t>
      </w:r>
      <w:r w:rsidR="007C179E" w:rsidRPr="006F34D4">
        <w:rPr>
          <w:rFonts w:ascii="Times New Roman" w:hAnsi="Times New Roman" w:cs="Times New Roman"/>
          <w:sz w:val="28"/>
          <w:szCs w:val="28"/>
        </w:rPr>
        <w:t xml:space="preserve"> для возникновения правоотношения или его прекращения необходим </w:t>
      </w:r>
      <w:r w:rsidRPr="006F34D4">
        <w:rPr>
          <w:rFonts w:ascii="Times New Roman" w:hAnsi="Times New Roman" w:cs="Times New Roman"/>
          <w:sz w:val="28"/>
          <w:szCs w:val="28"/>
        </w:rPr>
        <w:t>один юридический факт, то он называется простым</w:t>
      </w:r>
      <w:r w:rsidR="000A3003" w:rsidRPr="006F34D4">
        <w:rPr>
          <w:rFonts w:ascii="Times New Roman" w:hAnsi="Times New Roman" w:cs="Times New Roman"/>
          <w:sz w:val="28"/>
          <w:szCs w:val="28"/>
        </w:rPr>
        <w:t xml:space="preserve"> (окончание срока отбытия наказания)</w:t>
      </w:r>
      <w:r w:rsidRPr="006F34D4">
        <w:rPr>
          <w:rFonts w:ascii="Times New Roman" w:hAnsi="Times New Roman" w:cs="Times New Roman"/>
          <w:sz w:val="28"/>
          <w:szCs w:val="28"/>
        </w:rPr>
        <w:t xml:space="preserve">. Если требуется </w:t>
      </w:r>
      <w:r w:rsidR="007C179E" w:rsidRPr="006F34D4">
        <w:rPr>
          <w:rFonts w:ascii="Times New Roman" w:hAnsi="Times New Roman" w:cs="Times New Roman"/>
          <w:sz w:val="28"/>
          <w:szCs w:val="28"/>
        </w:rPr>
        <w:t>не один юридический факт, а их совокупность</w:t>
      </w:r>
      <w:r w:rsidRPr="006F34D4">
        <w:rPr>
          <w:rFonts w:ascii="Times New Roman" w:hAnsi="Times New Roman" w:cs="Times New Roman"/>
          <w:sz w:val="28"/>
          <w:szCs w:val="28"/>
        </w:rPr>
        <w:t>,</w:t>
      </w:r>
      <w:r w:rsidR="007C179E" w:rsidRPr="006F34D4">
        <w:rPr>
          <w:rFonts w:ascii="Times New Roman" w:hAnsi="Times New Roman" w:cs="Times New Roman"/>
          <w:sz w:val="28"/>
          <w:szCs w:val="28"/>
        </w:rPr>
        <w:t xml:space="preserve"> </w:t>
      </w:r>
      <w:r w:rsidRPr="006F34D4">
        <w:rPr>
          <w:rFonts w:ascii="Times New Roman" w:hAnsi="Times New Roman" w:cs="Times New Roman"/>
          <w:sz w:val="28"/>
          <w:szCs w:val="28"/>
        </w:rPr>
        <w:t>т</w:t>
      </w:r>
      <w:r w:rsidR="007C179E" w:rsidRPr="006F34D4">
        <w:rPr>
          <w:rFonts w:ascii="Times New Roman" w:hAnsi="Times New Roman" w:cs="Times New Roman"/>
          <w:sz w:val="28"/>
          <w:szCs w:val="28"/>
        </w:rPr>
        <w:t>огда речь ведут о фактическом составе</w:t>
      </w:r>
      <w:r w:rsidR="008A6387" w:rsidRPr="006F34D4">
        <w:rPr>
          <w:rFonts w:ascii="Times New Roman" w:hAnsi="Times New Roman" w:cs="Times New Roman"/>
          <w:sz w:val="28"/>
          <w:szCs w:val="28"/>
        </w:rPr>
        <w:t>.</w:t>
      </w:r>
      <w:r w:rsidRPr="006F34D4">
        <w:rPr>
          <w:rFonts w:ascii="Times New Roman" w:hAnsi="Times New Roman" w:cs="Times New Roman"/>
          <w:sz w:val="28"/>
          <w:szCs w:val="28"/>
        </w:rPr>
        <w:t xml:space="preserve"> </w:t>
      </w:r>
      <w:r w:rsidR="008A6387" w:rsidRPr="006F34D4">
        <w:rPr>
          <w:rFonts w:ascii="Times New Roman" w:hAnsi="Times New Roman" w:cs="Times New Roman"/>
          <w:sz w:val="28"/>
          <w:szCs w:val="28"/>
        </w:rPr>
        <w:t xml:space="preserve"> Так, при определении режима отбытия наказания учитывается тяжесть совершенного преступления, пол, возраст, состояние здоровья, характеристика виновного (социальный статус личности)</w:t>
      </w:r>
      <w:r w:rsidR="000A3003" w:rsidRPr="006F34D4">
        <w:rPr>
          <w:rFonts w:ascii="Times New Roman" w:hAnsi="Times New Roman" w:cs="Times New Roman"/>
          <w:sz w:val="28"/>
          <w:szCs w:val="28"/>
        </w:rPr>
        <w:t xml:space="preserve">, а замена более мягким видом наказания зависит от поведения осужденного, отбытие части срока, представление администрации в суд, определение суда о замене. </w:t>
      </w:r>
    </w:p>
    <w:p w:rsidR="00AB04C6" w:rsidRPr="006F34D4" w:rsidRDefault="00AB04C6"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lastRenderedPageBreak/>
        <w:t>Среди юридических фактов выделяют правовые состояния (нахождение на воинской службе, в розыске, в местах лишения свободы, судимость)</w:t>
      </w:r>
    </w:p>
    <w:p w:rsidR="004C237C" w:rsidRPr="006F34D4" w:rsidRDefault="004C237C" w:rsidP="006F34D4">
      <w:pPr>
        <w:spacing w:after="0" w:line="240" w:lineRule="auto"/>
        <w:ind w:firstLine="708"/>
        <w:jc w:val="both"/>
        <w:rPr>
          <w:rFonts w:ascii="Times New Roman" w:hAnsi="Times New Roman" w:cs="Times New Roman"/>
          <w:sz w:val="28"/>
          <w:szCs w:val="28"/>
        </w:rPr>
      </w:pPr>
      <w:r w:rsidRPr="006F34D4">
        <w:rPr>
          <w:rFonts w:ascii="Times New Roman" w:hAnsi="Times New Roman" w:cs="Times New Roman"/>
          <w:sz w:val="28"/>
          <w:szCs w:val="28"/>
        </w:rPr>
        <w:t>Анализ и оценка юридических фактов позволяет разграничивать правовую природу правоотношений, возникающих при исполнении наказаний на:</w:t>
      </w:r>
    </w:p>
    <w:p w:rsidR="004C237C" w:rsidRPr="006F34D4" w:rsidRDefault="004C237C"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Гражданско-правовые, связанные с собственностью осужденных;</w:t>
      </w:r>
    </w:p>
    <w:p w:rsidR="004C237C" w:rsidRPr="006F34D4" w:rsidRDefault="004C237C"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Брачно-семейные, возникающие при вступлении в брак или его расторжении;</w:t>
      </w:r>
    </w:p>
    <w:p w:rsidR="004C237C" w:rsidRPr="006F34D4" w:rsidRDefault="009073DF"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Уголовно-процессуальные, возникающие при рассмотрении дел об условно-досрочном освобождении осужденных и др.</w:t>
      </w:r>
    </w:p>
    <w:p w:rsidR="007924E1" w:rsidRPr="006F34D4" w:rsidRDefault="009073DF"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Такой подход позволяет правильно применять конкретные правовые нормы различных отраслей права.</w:t>
      </w:r>
    </w:p>
    <w:p w:rsidR="006F34D4" w:rsidRPr="006F34D4" w:rsidRDefault="006F34D4"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br w:type="page"/>
      </w:r>
    </w:p>
    <w:p w:rsidR="006F34D4" w:rsidRPr="006F34D4" w:rsidRDefault="006F34D4" w:rsidP="006F34D4">
      <w:pPr>
        <w:spacing w:after="0" w:line="240" w:lineRule="auto"/>
        <w:jc w:val="both"/>
        <w:rPr>
          <w:rFonts w:ascii="Times New Roman" w:hAnsi="Times New Roman" w:cs="Times New Roman"/>
          <w:sz w:val="28"/>
          <w:szCs w:val="28"/>
        </w:rPr>
      </w:pPr>
    </w:p>
    <w:p w:rsidR="00BB19BB" w:rsidRPr="006F34D4" w:rsidRDefault="00F47F57" w:rsidP="006F34D4">
      <w:pPr>
        <w:pStyle w:val="1"/>
        <w:spacing w:before="0" w:line="240" w:lineRule="auto"/>
        <w:jc w:val="both"/>
        <w:rPr>
          <w:rFonts w:ascii="Times New Roman" w:hAnsi="Times New Roman" w:cs="Times New Roman"/>
          <w:color w:val="auto"/>
        </w:rPr>
      </w:pPr>
      <w:bookmarkStart w:id="13" w:name="_Toc11363334"/>
      <w:r w:rsidRPr="006F34D4">
        <w:rPr>
          <w:rFonts w:ascii="Times New Roman" w:hAnsi="Times New Roman" w:cs="Times New Roman"/>
          <w:color w:val="auto"/>
        </w:rPr>
        <w:t>ГЛАВА</w:t>
      </w:r>
      <w:r w:rsidR="007924E1" w:rsidRPr="006F34D4">
        <w:rPr>
          <w:rFonts w:ascii="Times New Roman" w:hAnsi="Times New Roman" w:cs="Times New Roman"/>
          <w:color w:val="auto"/>
        </w:rPr>
        <w:t xml:space="preserve"> 3.  </w:t>
      </w:r>
      <w:r w:rsidRPr="006F34D4">
        <w:rPr>
          <w:rFonts w:ascii="Times New Roman" w:hAnsi="Times New Roman" w:cs="Times New Roman"/>
          <w:color w:val="auto"/>
        </w:rPr>
        <w:t>ВИДЫ И ПРИНЦИПЫ УГОЛОВНО-ИСПОЛНИТЕЛЬНЫХ ПРАВООТНОШЕНИЙ</w:t>
      </w:r>
      <w:bookmarkEnd w:id="13"/>
    </w:p>
    <w:p w:rsidR="007924E1" w:rsidRPr="003C37F8" w:rsidRDefault="007924E1" w:rsidP="003C37F8">
      <w:pPr>
        <w:pStyle w:val="2"/>
        <w:rPr>
          <w:rFonts w:ascii="Times New Roman" w:hAnsi="Times New Roman" w:cs="Times New Roman"/>
          <w:color w:val="auto"/>
          <w:sz w:val="28"/>
          <w:szCs w:val="28"/>
        </w:rPr>
      </w:pPr>
      <w:bookmarkStart w:id="14" w:name="_Toc11363335"/>
      <w:r w:rsidRPr="003C37F8">
        <w:rPr>
          <w:rFonts w:ascii="Times New Roman" w:hAnsi="Times New Roman" w:cs="Times New Roman"/>
          <w:color w:val="auto"/>
          <w:sz w:val="28"/>
          <w:szCs w:val="28"/>
        </w:rPr>
        <w:t xml:space="preserve">3.1.  </w:t>
      </w:r>
      <w:r w:rsidR="00F47F57" w:rsidRPr="003C37F8">
        <w:rPr>
          <w:rFonts w:ascii="Times New Roman" w:hAnsi="Times New Roman" w:cs="Times New Roman"/>
          <w:color w:val="auto"/>
          <w:sz w:val="28"/>
          <w:szCs w:val="28"/>
        </w:rPr>
        <w:t>ВИДЫ УГОЛОВНО-ИСПОЛНИТЕЛЬНЫХ ПРАВООТНОШЕНИЙ</w:t>
      </w:r>
      <w:bookmarkEnd w:id="14"/>
    </w:p>
    <w:p w:rsidR="007924E1" w:rsidRPr="006F34D4" w:rsidRDefault="005926CD" w:rsidP="006F34D4">
      <w:pPr>
        <w:spacing w:after="0" w:line="240" w:lineRule="auto"/>
        <w:jc w:val="both"/>
        <w:rPr>
          <w:rFonts w:ascii="Times New Roman" w:hAnsi="Times New Roman" w:cs="Times New Roman"/>
          <w:b/>
          <w:sz w:val="28"/>
          <w:szCs w:val="28"/>
        </w:rPr>
      </w:pPr>
      <w:r w:rsidRPr="006F34D4">
        <w:rPr>
          <w:rFonts w:ascii="Times New Roman" w:hAnsi="Times New Roman" w:cs="Times New Roman"/>
          <w:sz w:val="28"/>
          <w:szCs w:val="28"/>
        </w:rPr>
        <w:t xml:space="preserve">Связь правоотношений со структурой, функциями права и типами правового регулирования, позволяет </w:t>
      </w:r>
      <w:r w:rsidR="008D470A" w:rsidRPr="006F34D4">
        <w:rPr>
          <w:rFonts w:ascii="Times New Roman" w:hAnsi="Times New Roman" w:cs="Times New Roman"/>
          <w:sz w:val="28"/>
          <w:szCs w:val="28"/>
        </w:rPr>
        <w:t>выделить виды правоотношений. Какова классификация норм уголовно-исполнительного права, такова и классификация уголовно-исполнительных правоотношений. По особенностям норм уголовно-исполнительного права:</w:t>
      </w:r>
    </w:p>
    <w:p w:rsidR="007924E1" w:rsidRPr="006F34D4" w:rsidRDefault="007924E1" w:rsidP="006F34D4">
      <w:pPr>
        <w:pStyle w:val="a3"/>
        <w:numPr>
          <w:ilvl w:val="0"/>
          <w:numId w:val="1"/>
        </w:num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По назначению: материальные, устанавливающие юридические факты, и процессуальные, регламентирующие порядок уголовно-исполнительной деятельности</w:t>
      </w:r>
      <w:r w:rsidR="007217C4" w:rsidRPr="006F34D4">
        <w:rPr>
          <w:rFonts w:ascii="Times New Roman" w:hAnsi="Times New Roman" w:cs="Times New Roman"/>
          <w:sz w:val="28"/>
          <w:szCs w:val="28"/>
        </w:rPr>
        <w:t>;</w:t>
      </w:r>
    </w:p>
    <w:p w:rsidR="007924E1" w:rsidRPr="006F34D4" w:rsidRDefault="007924E1" w:rsidP="006F34D4">
      <w:pPr>
        <w:pStyle w:val="a3"/>
        <w:numPr>
          <w:ilvl w:val="0"/>
          <w:numId w:val="1"/>
        </w:num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В зависимости от возложенной правовой функции: охранительные, направленные на недопущение нарушения закона, и регулятивные, не несущие никаких санкций</w:t>
      </w:r>
      <w:r w:rsidR="007217C4" w:rsidRPr="006F34D4">
        <w:rPr>
          <w:rFonts w:ascii="Times New Roman" w:hAnsi="Times New Roman" w:cs="Times New Roman"/>
          <w:sz w:val="28"/>
          <w:szCs w:val="28"/>
        </w:rPr>
        <w:t>;</w:t>
      </w:r>
    </w:p>
    <w:p w:rsidR="007924E1" w:rsidRPr="006F34D4" w:rsidRDefault="007924E1" w:rsidP="006F34D4">
      <w:pPr>
        <w:pStyle w:val="a3"/>
        <w:numPr>
          <w:ilvl w:val="0"/>
          <w:numId w:val="1"/>
        </w:num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По способу реализации: активные, предполагающие акт поведения, выраженного вовне, и пассивные, не предполагающие никаких действий</w:t>
      </w:r>
      <w:r w:rsidR="007217C4" w:rsidRPr="006F34D4">
        <w:rPr>
          <w:rFonts w:ascii="Times New Roman" w:hAnsi="Times New Roman" w:cs="Times New Roman"/>
          <w:sz w:val="28"/>
          <w:szCs w:val="28"/>
        </w:rPr>
        <w:t>;</w:t>
      </w:r>
    </w:p>
    <w:p w:rsidR="00404545" w:rsidRPr="006F34D4" w:rsidRDefault="007924E1" w:rsidP="006F34D4">
      <w:pPr>
        <w:pStyle w:val="a3"/>
        <w:numPr>
          <w:ilvl w:val="0"/>
          <w:numId w:val="1"/>
        </w:num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В зависимости от способа индивидуализации: конкретные и общие.</w:t>
      </w:r>
    </w:p>
    <w:p w:rsidR="00CF761B" w:rsidRPr="006F34D4" w:rsidRDefault="00CF761B" w:rsidP="006F34D4">
      <w:pPr>
        <w:spacing w:after="0" w:line="240" w:lineRule="auto"/>
        <w:ind w:firstLine="708"/>
        <w:jc w:val="both"/>
        <w:rPr>
          <w:rFonts w:ascii="Times New Roman" w:hAnsi="Times New Roman" w:cs="Times New Roman"/>
          <w:sz w:val="28"/>
          <w:szCs w:val="28"/>
        </w:rPr>
      </w:pPr>
      <w:r w:rsidRPr="006F34D4">
        <w:rPr>
          <w:rFonts w:ascii="Times New Roman" w:hAnsi="Times New Roman" w:cs="Times New Roman"/>
          <w:sz w:val="28"/>
          <w:szCs w:val="28"/>
        </w:rPr>
        <w:t xml:space="preserve">По правовому содержанию нормы уголовно-исполнительного права подразделяются на материальные и процессуальные. </w:t>
      </w:r>
      <w:r w:rsidR="00C16D62" w:rsidRPr="006F34D4">
        <w:rPr>
          <w:rFonts w:ascii="Times New Roman" w:hAnsi="Times New Roman" w:cs="Times New Roman"/>
          <w:sz w:val="28"/>
          <w:szCs w:val="28"/>
        </w:rPr>
        <w:t>Материальные нормы права устанавливают содержание и правила поведения, а процессуальные – регулируют условия и порядок его реализации. Так, в ст.ст. 113,115</w:t>
      </w:r>
      <w:r w:rsidR="00FA013C" w:rsidRPr="006F34D4">
        <w:rPr>
          <w:rFonts w:ascii="Times New Roman" w:hAnsi="Times New Roman" w:cs="Times New Roman"/>
          <w:sz w:val="28"/>
          <w:szCs w:val="28"/>
        </w:rPr>
        <w:t xml:space="preserve"> УИК РФ сформулированы материальные нормы – меры поощрения и взыскания, применяемые к осужденным, а в ст.ст. 116, 117 УИК РФ – процессуальные</w:t>
      </w:r>
      <w:r w:rsidR="00423726" w:rsidRPr="006F34D4">
        <w:rPr>
          <w:rFonts w:ascii="Times New Roman" w:hAnsi="Times New Roman" w:cs="Times New Roman"/>
          <w:sz w:val="28"/>
          <w:szCs w:val="28"/>
        </w:rPr>
        <w:t xml:space="preserve"> </w:t>
      </w:r>
      <w:r w:rsidR="004879B3" w:rsidRPr="006F34D4">
        <w:rPr>
          <w:rFonts w:ascii="Times New Roman" w:hAnsi="Times New Roman" w:cs="Times New Roman"/>
          <w:sz w:val="28"/>
          <w:szCs w:val="28"/>
        </w:rPr>
        <w:t>–</w:t>
      </w:r>
      <w:r w:rsidR="00FA013C" w:rsidRPr="006F34D4">
        <w:rPr>
          <w:rFonts w:ascii="Times New Roman" w:hAnsi="Times New Roman" w:cs="Times New Roman"/>
          <w:sz w:val="28"/>
          <w:szCs w:val="28"/>
        </w:rPr>
        <w:t xml:space="preserve"> порядок их применения. </w:t>
      </w:r>
    </w:p>
    <w:p w:rsidR="008112B4" w:rsidRPr="006F34D4" w:rsidRDefault="004F52B5" w:rsidP="006F34D4">
      <w:pPr>
        <w:spacing w:after="0" w:line="240" w:lineRule="auto"/>
        <w:ind w:firstLine="708"/>
        <w:jc w:val="both"/>
        <w:rPr>
          <w:rFonts w:ascii="Times New Roman" w:hAnsi="Times New Roman" w:cs="Times New Roman"/>
          <w:sz w:val="28"/>
          <w:szCs w:val="28"/>
        </w:rPr>
      </w:pPr>
      <w:r w:rsidRPr="006F34D4">
        <w:rPr>
          <w:rFonts w:ascii="Times New Roman" w:hAnsi="Times New Roman" w:cs="Times New Roman"/>
          <w:sz w:val="28"/>
          <w:szCs w:val="28"/>
        </w:rPr>
        <w:t>От характера устанавливаемого правила поведения</w:t>
      </w:r>
      <w:r w:rsidR="008112B4" w:rsidRPr="006F34D4">
        <w:rPr>
          <w:rFonts w:ascii="Times New Roman" w:hAnsi="Times New Roman" w:cs="Times New Roman"/>
          <w:sz w:val="28"/>
          <w:szCs w:val="28"/>
        </w:rPr>
        <w:t xml:space="preserve"> уголовно-исполнительны</w:t>
      </w:r>
      <w:r w:rsidRPr="006F34D4">
        <w:rPr>
          <w:rFonts w:ascii="Times New Roman" w:hAnsi="Times New Roman" w:cs="Times New Roman"/>
          <w:sz w:val="28"/>
          <w:szCs w:val="28"/>
        </w:rPr>
        <w:t>е</w:t>
      </w:r>
      <w:r w:rsidR="008112B4" w:rsidRPr="006F34D4">
        <w:rPr>
          <w:rFonts w:ascii="Times New Roman" w:hAnsi="Times New Roman" w:cs="Times New Roman"/>
          <w:sz w:val="28"/>
          <w:szCs w:val="28"/>
        </w:rPr>
        <w:t xml:space="preserve"> </w:t>
      </w:r>
      <w:r w:rsidRPr="006F34D4">
        <w:rPr>
          <w:rFonts w:ascii="Times New Roman" w:hAnsi="Times New Roman" w:cs="Times New Roman"/>
          <w:sz w:val="28"/>
          <w:szCs w:val="28"/>
        </w:rPr>
        <w:t>нормы бывают</w:t>
      </w:r>
      <w:r w:rsidR="008112B4" w:rsidRPr="006F34D4">
        <w:rPr>
          <w:rFonts w:ascii="Times New Roman" w:hAnsi="Times New Roman" w:cs="Times New Roman"/>
          <w:sz w:val="28"/>
          <w:szCs w:val="28"/>
        </w:rPr>
        <w:t xml:space="preserve"> регулятивные и охранительные. Регулятивные нормы устанавливают права и обязанности субъектов и иных участников уголовно-исполнительных правоотношений. Они в свою очередь делятся на:</w:t>
      </w:r>
    </w:p>
    <w:p w:rsidR="00404545" w:rsidRPr="006F34D4" w:rsidRDefault="008112B4"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 xml:space="preserve"> Обязывающие – нормы, устанавливают требования к субъектам совершать определенные действия (ст. 34, ч.3 ст.50, ч.1 ст. 112 УИК РФ)</w:t>
      </w:r>
    </w:p>
    <w:p w:rsidR="008112B4" w:rsidRPr="006F34D4" w:rsidRDefault="008112B4"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Уполномочивающие - нормы, предоставляют субъектам выбор варианта поведения</w:t>
      </w:r>
      <w:r w:rsidR="00173C40" w:rsidRPr="006F34D4">
        <w:rPr>
          <w:rFonts w:ascii="Times New Roman" w:hAnsi="Times New Roman" w:cs="Times New Roman"/>
          <w:sz w:val="28"/>
          <w:szCs w:val="28"/>
        </w:rPr>
        <w:t xml:space="preserve"> в рамках, установленных законом (ч.5 ст. 12, ч.1 ст. 14, ч. 2 ст. 103 УИК РФ)</w:t>
      </w:r>
    </w:p>
    <w:p w:rsidR="00173C40" w:rsidRPr="006F34D4" w:rsidRDefault="00173C40"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Запрещающие – нормы, устанавливают требования к субъектам воздержаться от определенных действий, которые оцениваются законом как неправомерные</w:t>
      </w:r>
      <w:r w:rsidR="004F52B5" w:rsidRPr="006F34D4">
        <w:rPr>
          <w:rFonts w:ascii="Times New Roman" w:hAnsi="Times New Roman" w:cs="Times New Roman"/>
          <w:sz w:val="28"/>
          <w:szCs w:val="28"/>
        </w:rPr>
        <w:t xml:space="preserve"> (ч.6 ст. 50, ч.2 ст. 95, ч.6 ст. 103 УИК РФ)</w:t>
      </w:r>
      <w:r w:rsidRPr="006F34D4">
        <w:rPr>
          <w:rFonts w:ascii="Times New Roman" w:hAnsi="Times New Roman" w:cs="Times New Roman"/>
          <w:sz w:val="28"/>
          <w:szCs w:val="28"/>
        </w:rPr>
        <w:t xml:space="preserve"> </w:t>
      </w:r>
    </w:p>
    <w:p w:rsidR="004F52B5" w:rsidRPr="006F34D4" w:rsidRDefault="004F52B5"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Охранительные нормы призваны обеспечивать защиту правоотношений, возникающих в процессе исполнения (отбывания) наказания и обеспечивают реализацию иных норм уголовно-исполнительного права (ст. 29, 38, 46, 102, 115 УИК РФ)</w:t>
      </w:r>
    </w:p>
    <w:p w:rsidR="00574B56" w:rsidRPr="006F34D4" w:rsidRDefault="00574B56" w:rsidP="006F34D4">
      <w:pPr>
        <w:pStyle w:val="a3"/>
        <w:spacing w:after="0" w:line="240" w:lineRule="auto"/>
        <w:ind w:left="0" w:firstLine="720"/>
        <w:jc w:val="both"/>
        <w:rPr>
          <w:rFonts w:ascii="Times New Roman" w:hAnsi="Times New Roman" w:cs="Times New Roman"/>
          <w:sz w:val="28"/>
          <w:szCs w:val="28"/>
        </w:rPr>
      </w:pPr>
      <w:r w:rsidRPr="006F34D4">
        <w:rPr>
          <w:rFonts w:ascii="Times New Roman" w:hAnsi="Times New Roman" w:cs="Times New Roman"/>
          <w:sz w:val="28"/>
          <w:szCs w:val="28"/>
        </w:rPr>
        <w:lastRenderedPageBreak/>
        <w:t xml:space="preserve">По реализации обязанностей правоотношения делятся на активные и пассивные. Н.И. </w:t>
      </w:r>
      <w:proofErr w:type="spellStart"/>
      <w:r w:rsidRPr="006F34D4">
        <w:rPr>
          <w:rFonts w:ascii="Times New Roman" w:hAnsi="Times New Roman" w:cs="Times New Roman"/>
          <w:sz w:val="28"/>
          <w:szCs w:val="28"/>
        </w:rPr>
        <w:t>Матузов</w:t>
      </w:r>
      <w:proofErr w:type="spellEnd"/>
      <w:r w:rsidRPr="006F34D4">
        <w:rPr>
          <w:rFonts w:ascii="Times New Roman" w:hAnsi="Times New Roman" w:cs="Times New Roman"/>
          <w:sz w:val="28"/>
          <w:szCs w:val="28"/>
        </w:rPr>
        <w:t>: «в активных – обязанность заключается в необходимости совершить определенные действия в пользу управомоченного, в пассивных, напротив, она сводится к воздержания от нежелательного для контрагента поведения»</w:t>
      </w:r>
      <w:r w:rsidR="00404545" w:rsidRPr="006F34D4">
        <w:rPr>
          <w:rFonts w:ascii="Times New Roman" w:hAnsi="Times New Roman" w:cs="Times New Roman"/>
          <w:sz w:val="28"/>
          <w:szCs w:val="28"/>
        </w:rPr>
        <w:t xml:space="preserve"> </w:t>
      </w:r>
      <w:r w:rsidR="00DE70F9" w:rsidRPr="006F34D4">
        <w:rPr>
          <w:rFonts w:ascii="Times New Roman" w:hAnsi="Times New Roman" w:cs="Times New Roman"/>
          <w:sz w:val="28"/>
          <w:szCs w:val="28"/>
        </w:rPr>
        <w:t>[</w:t>
      </w:r>
      <w:r w:rsidR="00FC584E" w:rsidRPr="006F34D4">
        <w:rPr>
          <w:rFonts w:ascii="Times New Roman" w:hAnsi="Times New Roman" w:cs="Times New Roman"/>
          <w:sz w:val="28"/>
          <w:szCs w:val="28"/>
        </w:rPr>
        <w:t>10</w:t>
      </w:r>
      <w:r w:rsidR="00DE70F9" w:rsidRPr="006F34D4">
        <w:rPr>
          <w:rFonts w:ascii="Times New Roman" w:hAnsi="Times New Roman" w:cs="Times New Roman"/>
          <w:sz w:val="28"/>
          <w:szCs w:val="28"/>
        </w:rPr>
        <w:t>]</w:t>
      </w:r>
      <w:r w:rsidRPr="006F34D4">
        <w:rPr>
          <w:rFonts w:ascii="Times New Roman" w:hAnsi="Times New Roman" w:cs="Times New Roman"/>
          <w:sz w:val="28"/>
          <w:szCs w:val="28"/>
        </w:rPr>
        <w:t xml:space="preserve">. В уголовно-исполнительных правоотношениях это нормы, связанные с изменением режима отбытия наказания </w:t>
      </w:r>
      <w:r w:rsidR="00492159" w:rsidRPr="006F34D4">
        <w:rPr>
          <w:rFonts w:ascii="Times New Roman" w:hAnsi="Times New Roman" w:cs="Times New Roman"/>
          <w:sz w:val="28"/>
          <w:szCs w:val="28"/>
        </w:rPr>
        <w:t xml:space="preserve">или срока наказания. Так, </w:t>
      </w:r>
      <w:r w:rsidR="00BC3F50" w:rsidRPr="006F34D4">
        <w:rPr>
          <w:rFonts w:ascii="Times New Roman" w:hAnsi="Times New Roman" w:cs="Times New Roman"/>
          <w:sz w:val="28"/>
          <w:szCs w:val="28"/>
        </w:rPr>
        <w:t>осужденные, отбывающие наказание в виде лишения свободы, положительно характеризующиеся, не имеющие взысканий за нарушение установленного порядка отбытия наказания и отбывшие определенный срок назначенного наказания, вправе ходатайствовать об облегчении условий отбытия наказания</w:t>
      </w:r>
      <w:r w:rsidR="00420C23" w:rsidRPr="006F34D4">
        <w:rPr>
          <w:rFonts w:ascii="Times New Roman" w:hAnsi="Times New Roman" w:cs="Times New Roman"/>
          <w:sz w:val="28"/>
          <w:szCs w:val="28"/>
        </w:rPr>
        <w:t xml:space="preserve">, </w:t>
      </w:r>
      <w:r w:rsidR="00BC3F50" w:rsidRPr="006F34D4">
        <w:rPr>
          <w:rFonts w:ascii="Times New Roman" w:hAnsi="Times New Roman" w:cs="Times New Roman"/>
          <w:sz w:val="28"/>
          <w:szCs w:val="28"/>
        </w:rPr>
        <w:t>о переводе в исправительное учреждение с более мягким режимом</w:t>
      </w:r>
      <w:r w:rsidR="00420C23" w:rsidRPr="006F34D4">
        <w:rPr>
          <w:rFonts w:ascii="Times New Roman" w:hAnsi="Times New Roman" w:cs="Times New Roman"/>
          <w:sz w:val="28"/>
          <w:szCs w:val="28"/>
        </w:rPr>
        <w:t xml:space="preserve"> отбытия наказания</w:t>
      </w:r>
      <w:r w:rsidR="00BC3F50" w:rsidRPr="006F34D4">
        <w:rPr>
          <w:rFonts w:ascii="Times New Roman" w:hAnsi="Times New Roman" w:cs="Times New Roman"/>
          <w:sz w:val="28"/>
          <w:szCs w:val="28"/>
        </w:rPr>
        <w:t xml:space="preserve">  </w:t>
      </w:r>
      <w:r w:rsidR="00420C23" w:rsidRPr="006F34D4">
        <w:rPr>
          <w:rFonts w:ascii="Times New Roman" w:hAnsi="Times New Roman" w:cs="Times New Roman"/>
          <w:sz w:val="28"/>
          <w:szCs w:val="28"/>
        </w:rPr>
        <w:t xml:space="preserve">или об условно-досрочном освобождении от отбытия наказания. Обязанность администрации исправительного учреждения рассмотреть поступившее ходатайство осужденного или направить его в судебные органы, на которые в свою очередь также возложена обязанность их рассмотрения. Любое решение уполномоченных органов должно быть мотивированным. </w:t>
      </w:r>
    </w:p>
    <w:p w:rsidR="00420C23" w:rsidRPr="006F34D4" w:rsidRDefault="00420C23" w:rsidP="006F34D4">
      <w:pPr>
        <w:pStyle w:val="a3"/>
        <w:spacing w:after="0" w:line="240" w:lineRule="auto"/>
        <w:ind w:left="0" w:firstLine="720"/>
        <w:jc w:val="both"/>
        <w:rPr>
          <w:rFonts w:ascii="Times New Roman" w:hAnsi="Times New Roman" w:cs="Times New Roman"/>
          <w:sz w:val="28"/>
          <w:szCs w:val="28"/>
        </w:rPr>
      </w:pPr>
      <w:r w:rsidRPr="006F34D4">
        <w:rPr>
          <w:rFonts w:ascii="Times New Roman" w:hAnsi="Times New Roman" w:cs="Times New Roman"/>
          <w:sz w:val="28"/>
          <w:szCs w:val="28"/>
        </w:rPr>
        <w:t>В случае полного отбытия срока назначенного наказания в виде лишения свободы, независимо от поведения осужденного, обязанность должностных лиц исправительного учреждения – освободить осужденного из исправительного учреждения.</w:t>
      </w:r>
    </w:p>
    <w:p w:rsidR="00492159" w:rsidRPr="006F34D4" w:rsidRDefault="00492159" w:rsidP="006F34D4">
      <w:pPr>
        <w:pStyle w:val="a3"/>
        <w:spacing w:after="0" w:line="240" w:lineRule="auto"/>
        <w:ind w:left="0" w:firstLine="720"/>
        <w:jc w:val="both"/>
        <w:rPr>
          <w:rFonts w:ascii="Times New Roman" w:hAnsi="Times New Roman" w:cs="Times New Roman"/>
          <w:sz w:val="28"/>
          <w:szCs w:val="28"/>
        </w:rPr>
      </w:pPr>
      <w:r w:rsidRPr="006F34D4">
        <w:rPr>
          <w:rFonts w:ascii="Times New Roman" w:hAnsi="Times New Roman" w:cs="Times New Roman"/>
          <w:sz w:val="28"/>
          <w:szCs w:val="28"/>
        </w:rPr>
        <w:t>Таким образом, уголовно-правовые отношения активного типа выражают</w:t>
      </w:r>
      <w:r w:rsidR="00DE70F9" w:rsidRPr="006F34D4">
        <w:rPr>
          <w:rFonts w:ascii="Times New Roman" w:hAnsi="Times New Roman" w:cs="Times New Roman"/>
          <w:sz w:val="28"/>
          <w:szCs w:val="28"/>
        </w:rPr>
        <w:t xml:space="preserve"> </w:t>
      </w:r>
      <w:r w:rsidRPr="006F34D4">
        <w:rPr>
          <w:rFonts w:ascii="Times New Roman" w:hAnsi="Times New Roman" w:cs="Times New Roman"/>
          <w:sz w:val="28"/>
          <w:szCs w:val="28"/>
        </w:rPr>
        <w:t>динамическую функцию права. Активны</w:t>
      </w:r>
      <w:r w:rsidR="00420C23" w:rsidRPr="006F34D4">
        <w:rPr>
          <w:rFonts w:ascii="Times New Roman" w:hAnsi="Times New Roman" w:cs="Times New Roman"/>
          <w:sz w:val="28"/>
          <w:szCs w:val="28"/>
        </w:rPr>
        <w:t>й</w:t>
      </w:r>
      <w:r w:rsidRPr="006F34D4">
        <w:rPr>
          <w:rFonts w:ascii="Times New Roman" w:hAnsi="Times New Roman" w:cs="Times New Roman"/>
          <w:sz w:val="28"/>
          <w:szCs w:val="28"/>
        </w:rPr>
        <w:t xml:space="preserve"> центр этих правоотношений находится в юридической обязанности, т.е. возлагают на лицо обязанность положительного содержания – совершить определенные действия. Интересы управомоченного удовлетворяются только в результате совершения положительных действий обязанным лицом.</w:t>
      </w:r>
      <w:r w:rsidR="00393CBB" w:rsidRPr="006F34D4">
        <w:rPr>
          <w:rFonts w:ascii="Times New Roman" w:hAnsi="Times New Roman" w:cs="Times New Roman"/>
          <w:sz w:val="28"/>
          <w:szCs w:val="28"/>
        </w:rPr>
        <w:t xml:space="preserve"> Правоотношения пассивного типа выражают статическую функцию права. Они складываются на основании единства </w:t>
      </w:r>
      <w:proofErr w:type="spellStart"/>
      <w:r w:rsidR="00393CBB" w:rsidRPr="006F34D4">
        <w:rPr>
          <w:rFonts w:ascii="Times New Roman" w:hAnsi="Times New Roman" w:cs="Times New Roman"/>
          <w:sz w:val="28"/>
          <w:szCs w:val="28"/>
        </w:rPr>
        <w:t>управомочивающих</w:t>
      </w:r>
      <w:proofErr w:type="spellEnd"/>
      <w:r w:rsidR="00393CBB" w:rsidRPr="006F34D4">
        <w:rPr>
          <w:rFonts w:ascii="Times New Roman" w:hAnsi="Times New Roman" w:cs="Times New Roman"/>
          <w:sz w:val="28"/>
          <w:szCs w:val="28"/>
        </w:rPr>
        <w:t xml:space="preserve"> и запрещающих норм. Активный центр таких правоотношений находится в субъективном праве. Управомоченному предоставлено право на положительные действия, а на обязанное лицо возлагается обязанность пассивного содержания (исполнения). </w:t>
      </w:r>
    </w:p>
    <w:p w:rsidR="008D470A" w:rsidRPr="006F34D4" w:rsidRDefault="0014686A" w:rsidP="006F34D4">
      <w:pPr>
        <w:spacing w:after="0" w:line="240" w:lineRule="auto"/>
        <w:ind w:firstLine="708"/>
        <w:jc w:val="both"/>
        <w:rPr>
          <w:rFonts w:ascii="Times New Roman" w:hAnsi="Times New Roman" w:cs="Times New Roman"/>
          <w:sz w:val="28"/>
          <w:szCs w:val="28"/>
        </w:rPr>
      </w:pPr>
      <w:r w:rsidRPr="006F34D4">
        <w:rPr>
          <w:rFonts w:ascii="Times New Roman" w:hAnsi="Times New Roman" w:cs="Times New Roman"/>
          <w:sz w:val="28"/>
          <w:szCs w:val="28"/>
        </w:rPr>
        <w:t>Общие уголовно-исполнительные правоотношения появляются с</w:t>
      </w:r>
      <w:r w:rsidR="00D46C8A" w:rsidRPr="006F34D4">
        <w:rPr>
          <w:rFonts w:ascii="Times New Roman" w:hAnsi="Times New Roman" w:cs="Times New Roman"/>
          <w:sz w:val="28"/>
          <w:szCs w:val="28"/>
        </w:rPr>
        <w:t xml:space="preserve"> </w:t>
      </w:r>
      <w:r w:rsidRPr="006F34D4">
        <w:rPr>
          <w:rFonts w:ascii="Times New Roman" w:hAnsi="Times New Roman" w:cs="Times New Roman"/>
          <w:sz w:val="28"/>
          <w:szCs w:val="28"/>
        </w:rPr>
        <w:t>момента вступления приговора суда, определения или постановления, изменяющие приговор суда в законную силу, а также с момента издания актов помилования или амнистии. Это правовые связи основанные на появлении права учреждений и органов государства, исполняющих наказания, исполнить наказание и обязанности осужденных его отбыть. Это правовое состояние, в котором находятся суб</w:t>
      </w:r>
      <w:r w:rsidR="00D46C8A" w:rsidRPr="006F34D4">
        <w:rPr>
          <w:rFonts w:ascii="Times New Roman" w:hAnsi="Times New Roman" w:cs="Times New Roman"/>
          <w:sz w:val="28"/>
          <w:szCs w:val="28"/>
        </w:rPr>
        <w:t>ъ</w:t>
      </w:r>
      <w:r w:rsidRPr="006F34D4">
        <w:rPr>
          <w:rFonts w:ascii="Times New Roman" w:hAnsi="Times New Roman" w:cs="Times New Roman"/>
          <w:sz w:val="28"/>
          <w:szCs w:val="28"/>
        </w:rPr>
        <w:t>екты уголовно-исполнительных отношений по отношению ко всем лицам и друг другу</w:t>
      </w:r>
      <w:r w:rsidR="00D46C8A" w:rsidRPr="006F34D4">
        <w:rPr>
          <w:rFonts w:ascii="Times New Roman" w:hAnsi="Times New Roman" w:cs="Times New Roman"/>
          <w:sz w:val="28"/>
          <w:szCs w:val="28"/>
        </w:rPr>
        <w:t xml:space="preserve">, без учета конкретных личностей каждого. </w:t>
      </w:r>
    </w:p>
    <w:p w:rsidR="00116C83" w:rsidRPr="006F34D4" w:rsidRDefault="00D46C8A" w:rsidP="006F34D4">
      <w:pPr>
        <w:spacing w:after="0" w:line="240" w:lineRule="auto"/>
        <w:ind w:firstLine="708"/>
        <w:jc w:val="both"/>
        <w:rPr>
          <w:rFonts w:ascii="Times New Roman" w:hAnsi="Times New Roman" w:cs="Times New Roman"/>
          <w:sz w:val="28"/>
          <w:szCs w:val="28"/>
        </w:rPr>
      </w:pPr>
      <w:r w:rsidRPr="006F34D4">
        <w:rPr>
          <w:rFonts w:ascii="Times New Roman" w:hAnsi="Times New Roman" w:cs="Times New Roman"/>
          <w:sz w:val="28"/>
          <w:szCs w:val="28"/>
        </w:rPr>
        <w:t xml:space="preserve">При этом у работников органов, исполняющих наказания, появляется правовое состояние: </w:t>
      </w:r>
      <w:r w:rsidR="00116C83" w:rsidRPr="006F34D4">
        <w:rPr>
          <w:rFonts w:ascii="Times New Roman" w:hAnsi="Times New Roman" w:cs="Times New Roman"/>
          <w:sz w:val="28"/>
          <w:szCs w:val="28"/>
        </w:rPr>
        <w:t xml:space="preserve">они обязаны обеспечить исполнение наказания, </w:t>
      </w:r>
      <w:r w:rsidRPr="006F34D4">
        <w:rPr>
          <w:rFonts w:ascii="Times New Roman" w:hAnsi="Times New Roman" w:cs="Times New Roman"/>
          <w:sz w:val="28"/>
          <w:szCs w:val="28"/>
        </w:rPr>
        <w:lastRenderedPageBreak/>
        <w:t xml:space="preserve">законные требования работников органов, исполняющих наказания обязательны для исполнения должностными лицами и гражданами. </w:t>
      </w:r>
    </w:p>
    <w:p w:rsidR="00D46C8A" w:rsidRPr="006F34D4" w:rsidRDefault="00116C83" w:rsidP="006F34D4">
      <w:pPr>
        <w:spacing w:after="0" w:line="240" w:lineRule="auto"/>
        <w:ind w:firstLine="708"/>
        <w:jc w:val="both"/>
        <w:rPr>
          <w:rFonts w:ascii="Times New Roman" w:hAnsi="Times New Roman" w:cs="Times New Roman"/>
          <w:sz w:val="28"/>
          <w:szCs w:val="28"/>
        </w:rPr>
      </w:pPr>
      <w:r w:rsidRPr="006F34D4">
        <w:rPr>
          <w:rFonts w:ascii="Times New Roman" w:hAnsi="Times New Roman" w:cs="Times New Roman"/>
          <w:sz w:val="28"/>
          <w:szCs w:val="28"/>
        </w:rPr>
        <w:t>У осужденных появляется обязанность – отбыть наказание. Данн</w:t>
      </w:r>
      <w:r w:rsidR="00D7281E" w:rsidRPr="006F34D4">
        <w:rPr>
          <w:rFonts w:ascii="Times New Roman" w:hAnsi="Times New Roman" w:cs="Times New Roman"/>
          <w:sz w:val="28"/>
          <w:szCs w:val="28"/>
        </w:rPr>
        <w:t>ы</w:t>
      </w:r>
      <w:r w:rsidRPr="006F34D4">
        <w:rPr>
          <w:rFonts w:ascii="Times New Roman" w:hAnsi="Times New Roman" w:cs="Times New Roman"/>
          <w:sz w:val="28"/>
          <w:szCs w:val="28"/>
        </w:rPr>
        <w:t>е состояни</w:t>
      </w:r>
      <w:r w:rsidR="00D7281E" w:rsidRPr="006F34D4">
        <w:rPr>
          <w:rFonts w:ascii="Times New Roman" w:hAnsi="Times New Roman" w:cs="Times New Roman"/>
          <w:sz w:val="28"/>
          <w:szCs w:val="28"/>
        </w:rPr>
        <w:t>я</w:t>
      </w:r>
      <w:r w:rsidRPr="006F34D4">
        <w:rPr>
          <w:rFonts w:ascii="Times New Roman" w:hAnsi="Times New Roman" w:cs="Times New Roman"/>
          <w:sz w:val="28"/>
          <w:szCs w:val="28"/>
        </w:rPr>
        <w:t xml:space="preserve"> затем материализуется в конкретных уголовно-исполнительных правоотношениях, когда субъекты на основе определенных юридических фактов вступают в отношения: осужденные прибывают в исправительное учреждение, знакомятся с правилами отбытия наказания, распределяются по отрядам и т.д.  </w:t>
      </w:r>
      <w:r w:rsidR="00D7281E" w:rsidRPr="006F34D4">
        <w:rPr>
          <w:rFonts w:ascii="Times New Roman" w:hAnsi="Times New Roman" w:cs="Times New Roman"/>
          <w:sz w:val="28"/>
          <w:szCs w:val="28"/>
        </w:rPr>
        <w:t xml:space="preserve">На этой стадии решаются вопросы исполнимости приговора суда о наказании: определяется место отбывания наказания, извещаются родственники, осужденный принимается в исправительное учреждение, то есть, осужденный становится в правовое состояние отбывания наказания. </w:t>
      </w:r>
    </w:p>
    <w:p w:rsidR="00D7281E" w:rsidRPr="006F34D4" w:rsidRDefault="00D7281E" w:rsidP="006F34D4">
      <w:pPr>
        <w:spacing w:after="0" w:line="240" w:lineRule="auto"/>
        <w:ind w:firstLine="708"/>
        <w:jc w:val="both"/>
        <w:rPr>
          <w:rFonts w:ascii="Times New Roman" w:hAnsi="Times New Roman" w:cs="Times New Roman"/>
          <w:sz w:val="28"/>
          <w:szCs w:val="28"/>
        </w:rPr>
      </w:pPr>
      <w:r w:rsidRPr="006F34D4">
        <w:rPr>
          <w:rFonts w:ascii="Times New Roman" w:hAnsi="Times New Roman" w:cs="Times New Roman"/>
          <w:sz w:val="28"/>
          <w:szCs w:val="28"/>
        </w:rPr>
        <w:t>Далее происходит переход общего уголовно-исполнительного правоотношения в конкретные правоотношения – обеспечение реализуемости наказания (достижение целей наказания). На этом этапе происходит сбор информации об осужденном, изучение его личности, определение классификационной группы</w:t>
      </w:r>
      <w:r w:rsidR="009E68CE" w:rsidRPr="006F34D4">
        <w:rPr>
          <w:rFonts w:ascii="Times New Roman" w:hAnsi="Times New Roman" w:cs="Times New Roman"/>
          <w:sz w:val="28"/>
          <w:szCs w:val="28"/>
        </w:rPr>
        <w:t xml:space="preserve">, составление программы ресоциализации и проч. </w:t>
      </w:r>
    </w:p>
    <w:p w:rsidR="00BB19BB" w:rsidRPr="006F34D4" w:rsidRDefault="009E68CE" w:rsidP="006F34D4">
      <w:pPr>
        <w:spacing w:after="0" w:line="240" w:lineRule="auto"/>
        <w:ind w:firstLine="708"/>
        <w:jc w:val="both"/>
        <w:rPr>
          <w:rFonts w:ascii="Times New Roman" w:hAnsi="Times New Roman" w:cs="Times New Roman"/>
          <w:sz w:val="28"/>
          <w:szCs w:val="28"/>
        </w:rPr>
      </w:pPr>
      <w:r w:rsidRPr="006F34D4">
        <w:rPr>
          <w:rFonts w:ascii="Times New Roman" w:hAnsi="Times New Roman" w:cs="Times New Roman"/>
          <w:sz w:val="28"/>
          <w:szCs w:val="28"/>
        </w:rPr>
        <w:t>Общие уголовно-исполнительное правоотношения, складывающееся после вступления приговора суда в законную силу относительно наказаний, не связанных с лишением свободы, переходят в конкретные уголовно-исполнительные правоотношения посредством реализации одной стадии – приведения приговора к исполнению. Это: - обращение к исполнению приговора, - контроль за его исполнением, - последствия неисполнения приговора.</w:t>
      </w:r>
    </w:p>
    <w:p w:rsidR="00C94876" w:rsidRPr="003C37F8" w:rsidRDefault="00723062" w:rsidP="003C37F8">
      <w:pPr>
        <w:pStyle w:val="2"/>
        <w:rPr>
          <w:rFonts w:ascii="Times New Roman" w:hAnsi="Times New Roman" w:cs="Times New Roman"/>
          <w:color w:val="auto"/>
          <w:sz w:val="28"/>
          <w:szCs w:val="28"/>
        </w:rPr>
      </w:pPr>
      <w:bookmarkStart w:id="15" w:name="_Toc11363336"/>
      <w:r w:rsidRPr="003C37F8">
        <w:rPr>
          <w:rFonts w:ascii="Times New Roman" w:hAnsi="Times New Roman" w:cs="Times New Roman"/>
          <w:color w:val="auto"/>
          <w:sz w:val="28"/>
          <w:szCs w:val="28"/>
        </w:rPr>
        <w:t>3.2. Принципы уголовно-исполнительных правоотношений</w:t>
      </w:r>
      <w:bookmarkEnd w:id="15"/>
    </w:p>
    <w:p w:rsidR="00723062" w:rsidRPr="006F34D4" w:rsidRDefault="00723062"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Принципы права – это основные идеи, начала, руководящие положения, выражающие сущность права.  Они верны лишь</w:t>
      </w:r>
      <w:r w:rsidR="00E306C1" w:rsidRPr="006F34D4">
        <w:rPr>
          <w:rFonts w:ascii="Times New Roman" w:hAnsi="Times New Roman" w:cs="Times New Roman"/>
          <w:sz w:val="28"/>
          <w:szCs w:val="28"/>
        </w:rPr>
        <w:t xml:space="preserve"> тогда, когда отражают объективные законы общественного развития. Принципы права являются основой правотворческой деятельности государства, организации, граждан. В законодательстве принципы права могут выражаться либо прямо, либо косвенно. Но зачастую они сами приобретают регулирующее значение, а именно, когда суд, не найдя нормы для разрешения конкретного дела, сам ее создает на основе принципов права применительно к рассматриваемому казусу. В этом случае речь идет об аналогии права. К числу основополагающих принципов права относятся принципы демократизма (народовластия), принцип равенства всех перед законом и судом, принцип социальной справедливости, принцип гуманизма и т.д.  </w:t>
      </w:r>
    </w:p>
    <w:p w:rsidR="00E306C1" w:rsidRPr="006F34D4" w:rsidRDefault="00E306C1" w:rsidP="006F34D4">
      <w:pPr>
        <w:spacing w:after="0" w:line="240" w:lineRule="auto"/>
        <w:ind w:firstLine="708"/>
        <w:jc w:val="both"/>
        <w:rPr>
          <w:rFonts w:ascii="Times New Roman" w:hAnsi="Times New Roman" w:cs="Times New Roman"/>
          <w:sz w:val="28"/>
          <w:szCs w:val="28"/>
        </w:rPr>
      </w:pPr>
      <w:r w:rsidRPr="006F34D4">
        <w:rPr>
          <w:rFonts w:ascii="Times New Roman" w:hAnsi="Times New Roman" w:cs="Times New Roman"/>
          <w:sz w:val="28"/>
          <w:szCs w:val="28"/>
        </w:rPr>
        <w:t xml:space="preserve">Правовые принципы в структуре права вместе с правами человека занимают первое место и имеют абсолютный приоритет перед всеми другими нормативными положениями. </w:t>
      </w:r>
      <w:r w:rsidR="000F37DA" w:rsidRPr="006F34D4">
        <w:rPr>
          <w:rFonts w:ascii="Times New Roman" w:hAnsi="Times New Roman" w:cs="Times New Roman"/>
          <w:sz w:val="28"/>
          <w:szCs w:val="28"/>
        </w:rPr>
        <w:t>Принципы</w:t>
      </w:r>
      <w:r w:rsidR="00D4190A" w:rsidRPr="006F34D4">
        <w:rPr>
          <w:rFonts w:ascii="Times New Roman" w:hAnsi="Times New Roman" w:cs="Times New Roman"/>
          <w:sz w:val="28"/>
          <w:szCs w:val="28"/>
        </w:rPr>
        <w:t xml:space="preserve"> любой отрасли права </w:t>
      </w:r>
      <w:r w:rsidR="00257E7E" w:rsidRPr="006F34D4">
        <w:rPr>
          <w:rFonts w:ascii="Times New Roman" w:hAnsi="Times New Roman" w:cs="Times New Roman"/>
          <w:sz w:val="28"/>
          <w:szCs w:val="28"/>
        </w:rPr>
        <w:t xml:space="preserve">одновременно </w:t>
      </w:r>
      <w:r w:rsidR="00D4190A" w:rsidRPr="006F34D4">
        <w:rPr>
          <w:rFonts w:ascii="Times New Roman" w:hAnsi="Times New Roman" w:cs="Times New Roman"/>
          <w:sz w:val="28"/>
          <w:szCs w:val="28"/>
        </w:rPr>
        <w:t xml:space="preserve">объективны </w:t>
      </w:r>
      <w:r w:rsidR="00257E7E" w:rsidRPr="006F34D4">
        <w:rPr>
          <w:rFonts w:ascii="Times New Roman" w:hAnsi="Times New Roman" w:cs="Times New Roman"/>
          <w:sz w:val="28"/>
          <w:szCs w:val="28"/>
        </w:rPr>
        <w:t xml:space="preserve">и субъективны </w:t>
      </w:r>
      <w:r w:rsidR="00D4190A" w:rsidRPr="006F34D4">
        <w:rPr>
          <w:rFonts w:ascii="Times New Roman" w:hAnsi="Times New Roman" w:cs="Times New Roman"/>
          <w:sz w:val="28"/>
          <w:szCs w:val="28"/>
        </w:rPr>
        <w:t xml:space="preserve">по своему характеру. Объективность принципов права в том, что они подлежат обязательному воплощению как в конкретной отрасли права, так и в правоприменительной деятельности. Нарушение этого приводит к трагическим результатам для </w:t>
      </w:r>
      <w:r w:rsidR="00D4190A" w:rsidRPr="006F34D4">
        <w:rPr>
          <w:rFonts w:ascii="Times New Roman" w:hAnsi="Times New Roman" w:cs="Times New Roman"/>
          <w:sz w:val="28"/>
          <w:szCs w:val="28"/>
        </w:rPr>
        <w:lastRenderedPageBreak/>
        <w:t>общества. Доказательство – история советского государства с массовыми репрессиями 30-х</w:t>
      </w:r>
      <w:r w:rsidR="00257E7E" w:rsidRPr="006F34D4">
        <w:rPr>
          <w:rFonts w:ascii="Times New Roman" w:hAnsi="Times New Roman" w:cs="Times New Roman"/>
          <w:sz w:val="28"/>
          <w:szCs w:val="28"/>
        </w:rPr>
        <w:t xml:space="preserve"> годов ХХ столетия.  Субъективность принципов права в том, что </w:t>
      </w:r>
      <w:r w:rsidR="00195F25" w:rsidRPr="006F34D4">
        <w:rPr>
          <w:rFonts w:ascii="Times New Roman" w:hAnsi="Times New Roman" w:cs="Times New Roman"/>
          <w:sz w:val="28"/>
          <w:szCs w:val="28"/>
        </w:rPr>
        <w:t xml:space="preserve">общественным сознанием </w:t>
      </w:r>
      <w:r w:rsidR="00257E7E" w:rsidRPr="006F34D4">
        <w:rPr>
          <w:rFonts w:ascii="Times New Roman" w:hAnsi="Times New Roman" w:cs="Times New Roman"/>
          <w:sz w:val="28"/>
          <w:szCs w:val="28"/>
        </w:rPr>
        <w:t xml:space="preserve">они воспринимаются как нравственные постулаты и входят </w:t>
      </w:r>
      <w:r w:rsidR="00195F25" w:rsidRPr="006F34D4">
        <w:rPr>
          <w:rFonts w:ascii="Times New Roman" w:hAnsi="Times New Roman" w:cs="Times New Roman"/>
          <w:sz w:val="28"/>
          <w:szCs w:val="28"/>
        </w:rPr>
        <w:t xml:space="preserve">составной частью в правовую идеологию. </w:t>
      </w:r>
    </w:p>
    <w:p w:rsidR="00195F25" w:rsidRPr="006F34D4" w:rsidRDefault="00195F25" w:rsidP="006F34D4">
      <w:pPr>
        <w:spacing w:after="0" w:line="240" w:lineRule="auto"/>
        <w:ind w:firstLine="708"/>
        <w:jc w:val="both"/>
        <w:rPr>
          <w:rFonts w:ascii="Times New Roman" w:hAnsi="Times New Roman" w:cs="Times New Roman"/>
          <w:sz w:val="28"/>
          <w:szCs w:val="28"/>
        </w:rPr>
      </w:pPr>
      <w:r w:rsidRPr="006F34D4">
        <w:rPr>
          <w:rFonts w:ascii="Times New Roman" w:hAnsi="Times New Roman" w:cs="Times New Roman"/>
          <w:sz w:val="28"/>
          <w:szCs w:val="28"/>
        </w:rPr>
        <w:t xml:space="preserve">Уголовно-исполнительное законодательство в ч. 2 ст. 2 УИК РФ определяет принципы исполнения наказаний. </w:t>
      </w:r>
    </w:p>
    <w:p w:rsidR="00D50E1C" w:rsidRPr="006F34D4" w:rsidRDefault="00195F25" w:rsidP="006F34D4">
      <w:pPr>
        <w:spacing w:after="0" w:line="240" w:lineRule="auto"/>
        <w:ind w:firstLine="708"/>
        <w:jc w:val="both"/>
        <w:rPr>
          <w:rFonts w:ascii="Times New Roman" w:hAnsi="Times New Roman" w:cs="Times New Roman"/>
          <w:sz w:val="28"/>
          <w:szCs w:val="28"/>
        </w:rPr>
      </w:pPr>
      <w:r w:rsidRPr="006F34D4">
        <w:rPr>
          <w:rFonts w:ascii="Times New Roman" w:hAnsi="Times New Roman" w:cs="Times New Roman"/>
          <w:sz w:val="28"/>
          <w:szCs w:val="28"/>
        </w:rPr>
        <w:t>Система п</w:t>
      </w:r>
      <w:r w:rsidR="00D50E1C" w:rsidRPr="006F34D4">
        <w:rPr>
          <w:rFonts w:ascii="Times New Roman" w:hAnsi="Times New Roman" w:cs="Times New Roman"/>
          <w:sz w:val="28"/>
          <w:szCs w:val="28"/>
        </w:rPr>
        <w:t>ринцип</w:t>
      </w:r>
      <w:r w:rsidRPr="006F34D4">
        <w:rPr>
          <w:rFonts w:ascii="Times New Roman" w:hAnsi="Times New Roman" w:cs="Times New Roman"/>
          <w:sz w:val="28"/>
          <w:szCs w:val="28"/>
        </w:rPr>
        <w:t>ов</w:t>
      </w:r>
      <w:r w:rsidR="00D50E1C" w:rsidRPr="006F34D4">
        <w:rPr>
          <w:rFonts w:ascii="Times New Roman" w:hAnsi="Times New Roman" w:cs="Times New Roman"/>
          <w:sz w:val="28"/>
          <w:szCs w:val="28"/>
        </w:rPr>
        <w:t xml:space="preserve"> уголовно-исполнительного законодательства Российской Федерации закреплен</w:t>
      </w:r>
      <w:r w:rsidRPr="006F34D4">
        <w:rPr>
          <w:rFonts w:ascii="Times New Roman" w:hAnsi="Times New Roman" w:cs="Times New Roman"/>
          <w:sz w:val="28"/>
          <w:szCs w:val="28"/>
        </w:rPr>
        <w:t>а</w:t>
      </w:r>
      <w:r w:rsidR="00D50E1C" w:rsidRPr="006F34D4">
        <w:rPr>
          <w:rFonts w:ascii="Times New Roman" w:hAnsi="Times New Roman" w:cs="Times New Roman"/>
          <w:sz w:val="28"/>
          <w:szCs w:val="28"/>
        </w:rPr>
        <w:t xml:space="preserve"> в статье 8  Уголовно-исполнительного кодекса Российской Федерации</w:t>
      </w:r>
      <w:r w:rsidR="0017788C" w:rsidRPr="006F34D4">
        <w:rPr>
          <w:rFonts w:ascii="Times New Roman" w:hAnsi="Times New Roman" w:cs="Times New Roman"/>
          <w:sz w:val="28"/>
          <w:szCs w:val="28"/>
        </w:rPr>
        <w:t>:</w:t>
      </w:r>
    </w:p>
    <w:p w:rsidR="0017788C" w:rsidRPr="006F34D4" w:rsidRDefault="0017788C"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 Законность</w:t>
      </w:r>
    </w:p>
    <w:p w:rsidR="0017788C" w:rsidRPr="006F34D4" w:rsidRDefault="0017788C"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 Гуманизм</w:t>
      </w:r>
    </w:p>
    <w:p w:rsidR="0017788C" w:rsidRPr="006F34D4" w:rsidRDefault="0017788C"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 Демократизм</w:t>
      </w:r>
    </w:p>
    <w:p w:rsidR="0017788C" w:rsidRPr="006F34D4" w:rsidRDefault="0017788C"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 Равенство осужденных перед законом</w:t>
      </w:r>
    </w:p>
    <w:p w:rsidR="007815C8" w:rsidRPr="006F34D4" w:rsidRDefault="0017788C"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 Дифференциация исполнения наказаний</w:t>
      </w:r>
      <w:r w:rsidR="007815C8" w:rsidRPr="006F34D4">
        <w:rPr>
          <w:rFonts w:ascii="Times New Roman" w:hAnsi="Times New Roman" w:cs="Times New Roman"/>
          <w:sz w:val="28"/>
          <w:szCs w:val="28"/>
        </w:rPr>
        <w:t xml:space="preserve"> </w:t>
      </w:r>
    </w:p>
    <w:p w:rsidR="0017788C" w:rsidRPr="006F34D4" w:rsidRDefault="007815C8"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 индивидуализация исправительно-воспитательного воздействия</w:t>
      </w:r>
    </w:p>
    <w:p w:rsidR="0017788C" w:rsidRPr="006F34D4" w:rsidRDefault="0017788C"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 xml:space="preserve">- Рациональное применение мер принуждения, средств исправления осужденных и стимулирования их </w:t>
      </w:r>
      <w:proofErr w:type="spellStart"/>
      <w:r w:rsidRPr="006F34D4">
        <w:rPr>
          <w:rFonts w:ascii="Times New Roman" w:hAnsi="Times New Roman" w:cs="Times New Roman"/>
          <w:sz w:val="28"/>
          <w:szCs w:val="28"/>
        </w:rPr>
        <w:t>правопослушного</w:t>
      </w:r>
      <w:proofErr w:type="spellEnd"/>
      <w:r w:rsidRPr="006F34D4">
        <w:rPr>
          <w:rFonts w:ascii="Times New Roman" w:hAnsi="Times New Roman" w:cs="Times New Roman"/>
          <w:sz w:val="28"/>
          <w:szCs w:val="28"/>
        </w:rPr>
        <w:t xml:space="preserve"> поведения</w:t>
      </w:r>
    </w:p>
    <w:p w:rsidR="0017788C" w:rsidRPr="006F34D4" w:rsidRDefault="0017788C"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 Соединение наказания с исправительным воздействием</w:t>
      </w:r>
    </w:p>
    <w:p w:rsidR="00D0358E" w:rsidRPr="006F34D4" w:rsidRDefault="007815C8"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Общеправовые</w:t>
      </w:r>
      <w:r w:rsidR="00D0358E" w:rsidRPr="006F34D4">
        <w:rPr>
          <w:rFonts w:ascii="Times New Roman" w:hAnsi="Times New Roman" w:cs="Times New Roman"/>
          <w:sz w:val="28"/>
          <w:szCs w:val="28"/>
        </w:rPr>
        <w:t xml:space="preserve"> принципы уголовно-исполнительного законодательства России закреплены в Конституции РФ </w:t>
      </w:r>
      <w:r w:rsidR="00AA453B" w:rsidRPr="006F34D4">
        <w:rPr>
          <w:rFonts w:ascii="Times New Roman" w:hAnsi="Times New Roman" w:cs="Times New Roman"/>
          <w:sz w:val="28"/>
          <w:szCs w:val="28"/>
        </w:rPr>
        <w:t>–</w:t>
      </w:r>
      <w:r w:rsidR="00D0358E" w:rsidRPr="006F34D4">
        <w:rPr>
          <w:rFonts w:ascii="Times New Roman" w:hAnsi="Times New Roman" w:cs="Times New Roman"/>
          <w:sz w:val="28"/>
          <w:szCs w:val="28"/>
        </w:rPr>
        <w:t xml:space="preserve"> </w:t>
      </w:r>
      <w:r w:rsidR="00AA453B" w:rsidRPr="006F34D4">
        <w:rPr>
          <w:rFonts w:ascii="Times New Roman" w:hAnsi="Times New Roman" w:cs="Times New Roman"/>
          <w:sz w:val="28"/>
          <w:szCs w:val="28"/>
        </w:rPr>
        <w:t xml:space="preserve">нормативном </w:t>
      </w:r>
      <w:r w:rsidR="00D0358E" w:rsidRPr="006F34D4">
        <w:rPr>
          <w:rFonts w:ascii="Times New Roman" w:hAnsi="Times New Roman" w:cs="Times New Roman"/>
          <w:sz w:val="28"/>
          <w:szCs w:val="28"/>
        </w:rPr>
        <w:t>документе, облада</w:t>
      </w:r>
      <w:r w:rsidR="00AA453B" w:rsidRPr="006F34D4">
        <w:rPr>
          <w:rFonts w:ascii="Times New Roman" w:hAnsi="Times New Roman" w:cs="Times New Roman"/>
          <w:sz w:val="28"/>
          <w:szCs w:val="28"/>
        </w:rPr>
        <w:t>ющим особыми</w:t>
      </w:r>
      <w:r w:rsidR="00D0358E" w:rsidRPr="006F34D4">
        <w:rPr>
          <w:rFonts w:ascii="Times New Roman" w:hAnsi="Times New Roman" w:cs="Times New Roman"/>
          <w:sz w:val="28"/>
          <w:szCs w:val="28"/>
        </w:rPr>
        <w:t xml:space="preserve"> юридическ</w:t>
      </w:r>
      <w:r w:rsidR="00AA453B" w:rsidRPr="006F34D4">
        <w:rPr>
          <w:rFonts w:ascii="Times New Roman" w:hAnsi="Times New Roman" w:cs="Times New Roman"/>
          <w:sz w:val="28"/>
          <w:szCs w:val="28"/>
        </w:rPr>
        <w:t>ими</w:t>
      </w:r>
      <w:r w:rsidR="00D0358E" w:rsidRPr="006F34D4">
        <w:rPr>
          <w:rFonts w:ascii="Times New Roman" w:hAnsi="Times New Roman" w:cs="Times New Roman"/>
          <w:sz w:val="28"/>
          <w:szCs w:val="28"/>
        </w:rPr>
        <w:t xml:space="preserve"> </w:t>
      </w:r>
      <w:r w:rsidR="00AA453B" w:rsidRPr="006F34D4">
        <w:rPr>
          <w:rFonts w:ascii="Times New Roman" w:hAnsi="Times New Roman" w:cs="Times New Roman"/>
          <w:sz w:val="28"/>
          <w:szCs w:val="28"/>
        </w:rPr>
        <w:t xml:space="preserve">свойствами, определяющим основные принципы устройства общества и государства, закрепляющим основные права и свободы человека и гражданина. </w:t>
      </w:r>
      <w:r w:rsidR="00D26BE3" w:rsidRPr="006F34D4">
        <w:rPr>
          <w:rFonts w:ascii="Times New Roman" w:hAnsi="Times New Roman" w:cs="Times New Roman"/>
          <w:sz w:val="28"/>
          <w:szCs w:val="28"/>
        </w:rPr>
        <w:t xml:space="preserve">Эти конституционные положения нашли дальнейшую конкретизацию в Уголовно-исполнительном кодексе РФ. </w:t>
      </w:r>
    </w:p>
    <w:p w:rsidR="00A13822" w:rsidRPr="006F34D4" w:rsidRDefault="00D26BE3" w:rsidP="006F34D4">
      <w:pPr>
        <w:spacing w:after="0" w:line="240" w:lineRule="auto"/>
        <w:ind w:firstLine="708"/>
        <w:jc w:val="both"/>
        <w:rPr>
          <w:rFonts w:ascii="Times New Roman" w:hAnsi="Times New Roman" w:cs="Times New Roman"/>
          <w:sz w:val="28"/>
          <w:szCs w:val="28"/>
        </w:rPr>
      </w:pPr>
      <w:r w:rsidRPr="006F34D4">
        <w:rPr>
          <w:rFonts w:ascii="Times New Roman" w:hAnsi="Times New Roman" w:cs="Times New Roman"/>
          <w:sz w:val="28"/>
          <w:szCs w:val="28"/>
        </w:rPr>
        <w:t>Так, п</w:t>
      </w:r>
      <w:r w:rsidR="00A13822" w:rsidRPr="006F34D4">
        <w:rPr>
          <w:rFonts w:ascii="Times New Roman" w:hAnsi="Times New Roman" w:cs="Times New Roman"/>
          <w:sz w:val="28"/>
          <w:szCs w:val="28"/>
        </w:rPr>
        <w:t>ринцип законности</w:t>
      </w:r>
      <w:r w:rsidRPr="006F34D4">
        <w:rPr>
          <w:rFonts w:ascii="Times New Roman" w:hAnsi="Times New Roman" w:cs="Times New Roman"/>
          <w:sz w:val="28"/>
          <w:szCs w:val="28"/>
        </w:rPr>
        <w:t xml:space="preserve"> уголовно-исполнительных правоотношений следует из</w:t>
      </w:r>
      <w:r w:rsidR="00CF1BA8" w:rsidRPr="006F34D4">
        <w:rPr>
          <w:rFonts w:ascii="Times New Roman" w:hAnsi="Times New Roman" w:cs="Times New Roman"/>
          <w:sz w:val="28"/>
          <w:szCs w:val="28"/>
        </w:rPr>
        <w:t xml:space="preserve"> стать</w:t>
      </w:r>
      <w:r w:rsidRPr="006F34D4">
        <w:rPr>
          <w:rFonts w:ascii="Times New Roman" w:hAnsi="Times New Roman" w:cs="Times New Roman"/>
          <w:sz w:val="28"/>
          <w:szCs w:val="28"/>
        </w:rPr>
        <w:t>ей</w:t>
      </w:r>
      <w:r w:rsidR="00CF1BA8" w:rsidRPr="006F34D4">
        <w:rPr>
          <w:rFonts w:ascii="Times New Roman" w:hAnsi="Times New Roman" w:cs="Times New Roman"/>
          <w:sz w:val="28"/>
          <w:szCs w:val="28"/>
        </w:rPr>
        <w:t xml:space="preserve"> 4, 13, 15, 17-19</w:t>
      </w:r>
      <w:r w:rsidRPr="006F34D4">
        <w:rPr>
          <w:rFonts w:ascii="Times New Roman" w:hAnsi="Times New Roman" w:cs="Times New Roman"/>
          <w:sz w:val="28"/>
          <w:szCs w:val="28"/>
        </w:rPr>
        <w:t>, 22</w:t>
      </w:r>
      <w:r w:rsidR="00CF1BA8" w:rsidRPr="006F34D4">
        <w:rPr>
          <w:rFonts w:ascii="Times New Roman" w:hAnsi="Times New Roman" w:cs="Times New Roman"/>
          <w:sz w:val="28"/>
          <w:szCs w:val="28"/>
        </w:rPr>
        <w:t xml:space="preserve"> и др. Конституции РФ</w:t>
      </w:r>
      <w:r w:rsidR="00CC4A20" w:rsidRPr="006F34D4">
        <w:rPr>
          <w:rFonts w:ascii="Times New Roman" w:hAnsi="Times New Roman" w:cs="Times New Roman"/>
          <w:sz w:val="28"/>
          <w:szCs w:val="28"/>
        </w:rPr>
        <w:t>. Он выражен в верховенстве закона, регулирующего исполнение наказания. Принцип законности реализуется в точном и строгом соблюдении уголовно-исполнительного законодательства учреждениями и органами, исполняющими наказания, органами государственной власти и управления, всеми организациями, хозяйствующими субъектами,  должностными лицами, работниками организаций</w:t>
      </w:r>
      <w:r w:rsidR="00854AB4" w:rsidRPr="006F34D4">
        <w:rPr>
          <w:rFonts w:ascii="Times New Roman" w:hAnsi="Times New Roman" w:cs="Times New Roman"/>
          <w:sz w:val="28"/>
          <w:szCs w:val="28"/>
        </w:rPr>
        <w:t xml:space="preserve">, взаимодействующих с учреждениями и органами, осуществляющими наказания, лицами осуществляющими охрану и конвоирование осужденных, общественными объединениями, принимающими участие в исправлении осужденных, отдельными гражданами, посещающими места отбывания наказания, и самими осужденными. Принцип законности нашел отражение в ст.ст. 10-15 УИК РФ, определяющих правовой статус осужденных, в ст.ст. 19-23 УИК РФ, устанавливающих систему и формы контроля за деятельностью учреждений и органов, исполняющих наказания. </w:t>
      </w:r>
    </w:p>
    <w:p w:rsidR="00854AB4" w:rsidRPr="006F34D4" w:rsidRDefault="0065492C" w:rsidP="006F34D4">
      <w:pPr>
        <w:spacing w:after="0" w:line="240" w:lineRule="auto"/>
        <w:ind w:firstLine="708"/>
        <w:jc w:val="both"/>
        <w:rPr>
          <w:rFonts w:ascii="Times New Roman" w:hAnsi="Times New Roman" w:cs="Times New Roman"/>
          <w:sz w:val="28"/>
          <w:szCs w:val="28"/>
        </w:rPr>
      </w:pPr>
      <w:r w:rsidRPr="006F34D4">
        <w:rPr>
          <w:rFonts w:ascii="Times New Roman" w:hAnsi="Times New Roman" w:cs="Times New Roman"/>
          <w:sz w:val="28"/>
          <w:szCs w:val="28"/>
        </w:rPr>
        <w:t>Гуманизм</w:t>
      </w:r>
      <w:r w:rsidR="004A67CB">
        <w:rPr>
          <w:rStyle w:val="af0"/>
          <w:rFonts w:ascii="Times New Roman" w:hAnsi="Times New Roman" w:cs="Times New Roman"/>
          <w:sz w:val="28"/>
          <w:szCs w:val="28"/>
        </w:rPr>
        <w:footnoteReference w:id="9"/>
      </w:r>
      <w:r w:rsidRPr="006F34D4">
        <w:rPr>
          <w:rFonts w:ascii="Times New Roman" w:hAnsi="Times New Roman" w:cs="Times New Roman"/>
          <w:sz w:val="28"/>
          <w:szCs w:val="28"/>
        </w:rPr>
        <w:t xml:space="preserve"> – прежде всего признание человека, как личности, признание его прав.</w:t>
      </w:r>
      <w:r w:rsidR="00A53A62" w:rsidRPr="006F34D4">
        <w:rPr>
          <w:rFonts w:ascii="Times New Roman" w:hAnsi="Times New Roman" w:cs="Times New Roman"/>
          <w:sz w:val="28"/>
          <w:szCs w:val="28"/>
        </w:rPr>
        <w:t xml:space="preserve"> Это принцип международного права. </w:t>
      </w:r>
      <w:r w:rsidRPr="006F34D4">
        <w:rPr>
          <w:rFonts w:ascii="Times New Roman" w:hAnsi="Times New Roman" w:cs="Times New Roman"/>
          <w:sz w:val="28"/>
          <w:szCs w:val="28"/>
        </w:rPr>
        <w:t xml:space="preserve"> Гуманизм отражает нравственную позицию общества, признающего ценность человека</w:t>
      </w:r>
      <w:r w:rsidR="00726E45" w:rsidRPr="006F34D4">
        <w:rPr>
          <w:rFonts w:ascii="Times New Roman" w:hAnsi="Times New Roman" w:cs="Times New Roman"/>
          <w:sz w:val="28"/>
          <w:szCs w:val="28"/>
        </w:rPr>
        <w:t xml:space="preserve"> </w:t>
      </w:r>
      <w:r w:rsidR="00726E45" w:rsidRPr="006F34D4">
        <w:rPr>
          <w:rFonts w:ascii="Times New Roman" w:hAnsi="Times New Roman" w:cs="Times New Roman"/>
          <w:sz w:val="28"/>
          <w:szCs w:val="28"/>
        </w:rPr>
        <w:lastRenderedPageBreak/>
        <w:t>как личности, уважающего его достоинство.</w:t>
      </w:r>
      <w:r w:rsidRPr="006F34D4">
        <w:rPr>
          <w:rFonts w:ascii="Times New Roman" w:hAnsi="Times New Roman" w:cs="Times New Roman"/>
          <w:sz w:val="28"/>
          <w:szCs w:val="28"/>
        </w:rPr>
        <w:t xml:space="preserve"> </w:t>
      </w:r>
      <w:r w:rsidR="00854AB4" w:rsidRPr="006F34D4">
        <w:rPr>
          <w:rFonts w:ascii="Times New Roman" w:hAnsi="Times New Roman" w:cs="Times New Roman"/>
          <w:sz w:val="28"/>
          <w:szCs w:val="28"/>
        </w:rPr>
        <w:t>Принцип гуманизма</w:t>
      </w:r>
      <w:r w:rsidRPr="006F34D4">
        <w:rPr>
          <w:rFonts w:ascii="Times New Roman" w:hAnsi="Times New Roman" w:cs="Times New Roman"/>
          <w:sz w:val="28"/>
          <w:szCs w:val="28"/>
        </w:rPr>
        <w:t xml:space="preserve"> в уголовно-исполнительном праве </w:t>
      </w:r>
      <w:r w:rsidR="00726E45" w:rsidRPr="006F34D4">
        <w:rPr>
          <w:rFonts w:ascii="Times New Roman" w:hAnsi="Times New Roman" w:cs="Times New Roman"/>
          <w:sz w:val="28"/>
          <w:szCs w:val="28"/>
        </w:rPr>
        <w:t>вытекает из положений Конституции России, в которых провозглашается приоритет человеческой личности. Как гласит ст. 2 Конституции РФ</w:t>
      </w:r>
      <w:r w:rsidRPr="006F34D4">
        <w:rPr>
          <w:rFonts w:ascii="Times New Roman" w:hAnsi="Times New Roman" w:cs="Times New Roman"/>
          <w:sz w:val="28"/>
          <w:szCs w:val="28"/>
        </w:rPr>
        <w:t xml:space="preserve"> </w:t>
      </w:r>
      <w:r w:rsidR="00726E45" w:rsidRPr="006F34D4">
        <w:rPr>
          <w:rFonts w:ascii="Times New Roman" w:hAnsi="Times New Roman" w:cs="Times New Roman"/>
          <w:sz w:val="28"/>
          <w:szCs w:val="28"/>
        </w:rPr>
        <w:t xml:space="preserve">«человек, его права и свободы являются высшей ценностью. Признание, соблюдение и защита прав и свобод человека и гражданина – обязанность государства».  </w:t>
      </w:r>
      <w:r w:rsidR="00793B1F" w:rsidRPr="006F34D4">
        <w:rPr>
          <w:rFonts w:ascii="Times New Roman" w:hAnsi="Times New Roman" w:cs="Times New Roman"/>
          <w:sz w:val="28"/>
          <w:szCs w:val="28"/>
        </w:rPr>
        <w:t xml:space="preserve">Положение ч. 2 ст. 21 Конституции РФ: </w:t>
      </w:r>
      <w:r w:rsidR="00726E45" w:rsidRPr="006F34D4">
        <w:rPr>
          <w:rFonts w:ascii="Times New Roman" w:hAnsi="Times New Roman" w:cs="Times New Roman"/>
          <w:sz w:val="28"/>
          <w:szCs w:val="28"/>
        </w:rPr>
        <w:t xml:space="preserve">«Никто не должен подвергаться пыткам, насилию, другому жестокому или унижающему человеческое достоинство обращению или наказанию» </w:t>
      </w:r>
      <w:r w:rsidR="00793B1F" w:rsidRPr="006F34D4">
        <w:rPr>
          <w:rFonts w:ascii="Times New Roman" w:hAnsi="Times New Roman" w:cs="Times New Roman"/>
          <w:sz w:val="28"/>
          <w:szCs w:val="28"/>
        </w:rPr>
        <w:t>нашло отражение в ч.2 ст.12 УИК РФ</w:t>
      </w:r>
      <w:r w:rsidR="00A53A62" w:rsidRPr="006F34D4">
        <w:rPr>
          <w:rFonts w:ascii="Times New Roman" w:hAnsi="Times New Roman" w:cs="Times New Roman"/>
          <w:sz w:val="28"/>
          <w:szCs w:val="28"/>
        </w:rPr>
        <w:t>.  Принцип гуманизма выражается так же в целях, которые ставит государство при исполнении наказания</w:t>
      </w:r>
      <w:r w:rsidR="004B0FE1" w:rsidRPr="006F34D4">
        <w:rPr>
          <w:rFonts w:ascii="Times New Roman" w:hAnsi="Times New Roman" w:cs="Times New Roman"/>
          <w:sz w:val="28"/>
          <w:szCs w:val="28"/>
        </w:rPr>
        <w:t xml:space="preserve">: исправление осужденных, возвращение их в общество полноправными его членами. Кроме того, он реализуется в средствах исправительного воздействия: общественно полезном труде, интенсивном психолого-педагогическом воздействии, профессиональной подготовке и общеобразовательном обучении, наряду с режимными требованиями, обеспечивающими дисциплину и порядок в местах отбывания наказания и одновременно создающими условия для расширения прав и льгот осужденных вплоть до условно-досрочного освобождения. Цели гуманного отношения к осужденным в соответствие с УИК отражены в </w:t>
      </w:r>
      <w:r w:rsidR="00AC0250" w:rsidRPr="006F34D4">
        <w:rPr>
          <w:rFonts w:ascii="Times New Roman" w:hAnsi="Times New Roman" w:cs="Times New Roman"/>
          <w:sz w:val="28"/>
          <w:szCs w:val="28"/>
        </w:rPr>
        <w:t xml:space="preserve">условиях отбывания наказания в исправительных учреждений, в частности: </w:t>
      </w:r>
      <w:r w:rsidR="004B0FE1" w:rsidRPr="006F34D4">
        <w:rPr>
          <w:rFonts w:ascii="Times New Roman" w:hAnsi="Times New Roman" w:cs="Times New Roman"/>
          <w:sz w:val="28"/>
          <w:szCs w:val="28"/>
        </w:rPr>
        <w:t xml:space="preserve">выезды осужденных за пределы </w:t>
      </w:r>
      <w:r w:rsidR="00337D31" w:rsidRPr="006F34D4">
        <w:rPr>
          <w:rFonts w:ascii="Times New Roman" w:hAnsi="Times New Roman" w:cs="Times New Roman"/>
          <w:sz w:val="28"/>
          <w:szCs w:val="28"/>
        </w:rPr>
        <w:t>исправительных учреждений</w:t>
      </w:r>
      <w:r w:rsidR="004B0FE1" w:rsidRPr="006F34D4">
        <w:rPr>
          <w:rFonts w:ascii="Times New Roman" w:hAnsi="Times New Roman" w:cs="Times New Roman"/>
          <w:sz w:val="28"/>
          <w:szCs w:val="28"/>
        </w:rPr>
        <w:t xml:space="preserve"> (ст. 97 УИК РФ)</w:t>
      </w:r>
      <w:r w:rsidR="00AC0250" w:rsidRPr="006F34D4">
        <w:rPr>
          <w:rFonts w:ascii="Times New Roman" w:hAnsi="Times New Roman" w:cs="Times New Roman"/>
          <w:sz w:val="28"/>
          <w:szCs w:val="28"/>
        </w:rPr>
        <w:t>, свидания (ст. 89 УИК РФ), телефонные переговоры (ст. 92 УИК РФ)</w:t>
      </w:r>
      <w:r w:rsidR="00337D31" w:rsidRPr="006F34D4">
        <w:rPr>
          <w:rFonts w:ascii="Times New Roman" w:hAnsi="Times New Roman" w:cs="Times New Roman"/>
          <w:sz w:val="28"/>
          <w:szCs w:val="28"/>
        </w:rPr>
        <w:t>, приобретение литературы и письменных принадлежностей, подписка на газеты и журналы (ст.95 УИК РФ)</w:t>
      </w:r>
      <w:r w:rsidR="00AC0250" w:rsidRPr="006F34D4">
        <w:rPr>
          <w:rFonts w:ascii="Times New Roman" w:hAnsi="Times New Roman" w:cs="Times New Roman"/>
          <w:sz w:val="28"/>
          <w:szCs w:val="28"/>
        </w:rPr>
        <w:t xml:space="preserve"> и др.</w:t>
      </w:r>
    </w:p>
    <w:p w:rsidR="00337D31" w:rsidRPr="006F34D4" w:rsidRDefault="00337D31" w:rsidP="006F34D4">
      <w:pPr>
        <w:spacing w:after="0" w:line="240" w:lineRule="auto"/>
        <w:ind w:firstLine="708"/>
        <w:jc w:val="both"/>
        <w:rPr>
          <w:rFonts w:ascii="Times New Roman" w:hAnsi="Times New Roman" w:cs="Times New Roman"/>
          <w:sz w:val="28"/>
          <w:szCs w:val="28"/>
        </w:rPr>
      </w:pPr>
      <w:r w:rsidRPr="006F34D4">
        <w:rPr>
          <w:rFonts w:ascii="Times New Roman" w:hAnsi="Times New Roman" w:cs="Times New Roman"/>
          <w:sz w:val="28"/>
          <w:szCs w:val="28"/>
        </w:rPr>
        <w:t xml:space="preserve">Принцип демократизма </w:t>
      </w:r>
      <w:r w:rsidR="00443865" w:rsidRPr="006F34D4">
        <w:rPr>
          <w:rFonts w:ascii="Times New Roman" w:hAnsi="Times New Roman" w:cs="Times New Roman"/>
          <w:sz w:val="28"/>
          <w:szCs w:val="28"/>
        </w:rPr>
        <w:t>реализуется в признании осужденного субъектом уголовно-исполнительного права. Несмотря на применение значительных ограничений и лишений, обусловленных</w:t>
      </w:r>
      <w:r w:rsidR="00DE70F9" w:rsidRPr="006F34D4">
        <w:rPr>
          <w:rFonts w:ascii="Times New Roman" w:hAnsi="Times New Roman" w:cs="Times New Roman"/>
          <w:sz w:val="28"/>
          <w:szCs w:val="28"/>
        </w:rPr>
        <w:t xml:space="preserve"> требованиями уголовно-исполнительного законодательства,</w:t>
      </w:r>
      <w:r w:rsidR="00443865" w:rsidRPr="006F34D4">
        <w:rPr>
          <w:rFonts w:ascii="Times New Roman" w:hAnsi="Times New Roman" w:cs="Times New Roman"/>
          <w:sz w:val="28"/>
          <w:szCs w:val="28"/>
        </w:rPr>
        <w:t xml:space="preserve"> каждый осужденный обладает совокупностью прав и законных интересов. </w:t>
      </w:r>
    </w:p>
    <w:p w:rsidR="00443865" w:rsidRPr="006F34D4" w:rsidRDefault="00443865" w:rsidP="006F34D4">
      <w:pPr>
        <w:spacing w:after="0" w:line="240" w:lineRule="auto"/>
        <w:ind w:firstLine="708"/>
        <w:jc w:val="both"/>
        <w:rPr>
          <w:rFonts w:ascii="Times New Roman" w:hAnsi="Times New Roman" w:cs="Times New Roman"/>
          <w:sz w:val="28"/>
          <w:szCs w:val="28"/>
        </w:rPr>
      </w:pPr>
      <w:r w:rsidRPr="006F34D4">
        <w:rPr>
          <w:rFonts w:ascii="Times New Roman" w:hAnsi="Times New Roman" w:cs="Times New Roman"/>
          <w:sz w:val="28"/>
          <w:szCs w:val="28"/>
        </w:rPr>
        <w:t>Демократизм (народное правление) заключается в открытости и гласности в деятельности по исполнению наказаний, возможности контроля деятельности учреждений и органов, исполняющих наказания, со стороны общества и участие в работе с осужденными граждан и общественных объединений</w:t>
      </w:r>
      <w:r w:rsidR="00C0791D" w:rsidRPr="006F34D4">
        <w:rPr>
          <w:rFonts w:ascii="Times New Roman" w:hAnsi="Times New Roman" w:cs="Times New Roman"/>
          <w:sz w:val="28"/>
          <w:szCs w:val="28"/>
        </w:rPr>
        <w:t>. [4]</w:t>
      </w:r>
    </w:p>
    <w:p w:rsidR="0065492C" w:rsidRPr="006F34D4" w:rsidRDefault="00466BBD"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Демократизм проявляется в том, что в решении вопросов, возникающих в деятельности уголовно-исполнительной системы, несмотря на ее жесткую централизацию, активное участие принимают власти субъектов РФ, органы местного самоуправления. Они оказывают финансовую поддержку, участвуют в оказании помощи лицам, освобождаемым из исправительных учреждений, дислоцирующихся на территории соответствующего субъекта</w:t>
      </w:r>
      <w:r w:rsidR="00C0791D" w:rsidRPr="006F34D4">
        <w:rPr>
          <w:rFonts w:ascii="Times New Roman" w:hAnsi="Times New Roman" w:cs="Times New Roman"/>
          <w:sz w:val="28"/>
          <w:szCs w:val="28"/>
        </w:rPr>
        <w:t xml:space="preserve">. </w:t>
      </w:r>
    </w:p>
    <w:p w:rsidR="003A3091" w:rsidRPr="006F34D4" w:rsidRDefault="003A3091"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 xml:space="preserve">Принцип демократизма закреплен, в частности, в ч.2 ст. 9 УИК РФ, в которой к числу основных средств исправления осужденных отнесено общественное воздействие на них. </w:t>
      </w:r>
      <w:r w:rsidR="002C3F08" w:rsidRPr="006F34D4">
        <w:rPr>
          <w:rFonts w:ascii="Times New Roman" w:hAnsi="Times New Roman" w:cs="Times New Roman"/>
          <w:sz w:val="28"/>
          <w:szCs w:val="28"/>
        </w:rPr>
        <w:t xml:space="preserve">В ст. 23 УИК РФ говорится о содействии общественных объединений работе учреждений и органов, исполняющих наказания, об участии в исправлении осужденных. </w:t>
      </w:r>
    </w:p>
    <w:p w:rsidR="002C3F08" w:rsidRPr="006F34D4" w:rsidRDefault="002C3F08"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lastRenderedPageBreak/>
        <w:t xml:space="preserve">Общеправовой принцип равенства граждан перед законом также нашел отражение в уголовно-исполнительном кодексе Российской Федерации. </w:t>
      </w:r>
      <w:r w:rsidR="00134212" w:rsidRPr="006F34D4">
        <w:rPr>
          <w:rFonts w:ascii="Times New Roman" w:hAnsi="Times New Roman" w:cs="Times New Roman"/>
          <w:sz w:val="28"/>
          <w:szCs w:val="28"/>
        </w:rPr>
        <w:t>Он является следствием конституционного принципа равенства всех перед законом и судом, т.е. равенство прав и свобод человека и гражданина независимо от пола, расы, национальности, языка, происхождения, имущественного и должностного положения (ст. 19 Конституции РФ). Содержание принципа равенства</w:t>
      </w:r>
      <w:r w:rsidR="00A318D9" w:rsidRPr="006F34D4">
        <w:rPr>
          <w:rFonts w:ascii="Times New Roman" w:hAnsi="Times New Roman" w:cs="Times New Roman"/>
          <w:sz w:val="28"/>
          <w:szCs w:val="28"/>
        </w:rPr>
        <w:t xml:space="preserve"> осужденных перед законом представляет собой совокупность трех основных элементов: равенство в законе, равенство перед законом, равная защита законом. Данный принцип выражается в едином правовом положении лиц, отбывающих конкретный вид наказания и находящихся на одном режиме исправительного учреждения и в одних условиях отбывания наказания</w:t>
      </w:r>
      <w:r w:rsidR="008E7330" w:rsidRPr="006F34D4">
        <w:rPr>
          <w:rFonts w:ascii="Times New Roman" w:hAnsi="Times New Roman" w:cs="Times New Roman"/>
          <w:sz w:val="28"/>
          <w:szCs w:val="28"/>
        </w:rPr>
        <w:t>, независимо от национальной принадлежности, социального происхождения, вероисповедания, места жительства, принадлежности к общественным объединениям и других признаков. Между тем, уголовно-исполнительное законодательство содержит нормы, которые устанавливают неравенство осужденных в самом законе. Например, осужденный, не имеющий собственных средств, не может</w:t>
      </w:r>
      <w:r w:rsidR="00556BC3" w:rsidRPr="006F34D4">
        <w:rPr>
          <w:rFonts w:ascii="Times New Roman" w:hAnsi="Times New Roman" w:cs="Times New Roman"/>
          <w:sz w:val="28"/>
          <w:szCs w:val="28"/>
        </w:rPr>
        <w:t xml:space="preserve"> воспользоваться правом выезда за пределы исправительного учреждения в связи с исключительными личными обстоятельствами или оплатить дополнительные лечебно-профилактические </w:t>
      </w:r>
      <w:proofErr w:type="gramStart"/>
      <w:r w:rsidR="00556BC3" w:rsidRPr="006F34D4">
        <w:rPr>
          <w:rFonts w:ascii="Times New Roman" w:hAnsi="Times New Roman" w:cs="Times New Roman"/>
          <w:sz w:val="28"/>
          <w:szCs w:val="28"/>
        </w:rPr>
        <w:t xml:space="preserve">услуги </w:t>
      </w:r>
      <w:r w:rsidR="004A67CB">
        <w:rPr>
          <w:rFonts w:ascii="Times New Roman" w:hAnsi="Times New Roman" w:cs="Times New Roman"/>
          <w:sz w:val="28"/>
          <w:szCs w:val="28"/>
        </w:rPr>
        <w:t>.</w:t>
      </w:r>
      <w:proofErr w:type="gramEnd"/>
      <w:r w:rsidR="00556BC3" w:rsidRPr="006F34D4">
        <w:rPr>
          <w:rFonts w:ascii="Times New Roman" w:hAnsi="Times New Roman" w:cs="Times New Roman"/>
          <w:sz w:val="28"/>
          <w:szCs w:val="28"/>
        </w:rPr>
        <w:t xml:space="preserve"> Полагаю, что такое несоответствие содержания принципа нормы права и его реализации на практике, не есть фактическое нарушение принципа равенства, как полагает </w:t>
      </w:r>
      <w:r w:rsidR="000C6CEC" w:rsidRPr="006F34D4">
        <w:rPr>
          <w:rFonts w:ascii="Times New Roman" w:hAnsi="Times New Roman" w:cs="Times New Roman"/>
          <w:sz w:val="28"/>
          <w:szCs w:val="28"/>
        </w:rPr>
        <w:t xml:space="preserve">А.Я. Гришко в своей статье, </w:t>
      </w:r>
      <w:r w:rsidR="00556BC3" w:rsidRPr="006F34D4">
        <w:rPr>
          <w:rFonts w:ascii="Times New Roman" w:hAnsi="Times New Roman" w:cs="Times New Roman"/>
          <w:sz w:val="28"/>
          <w:szCs w:val="28"/>
        </w:rPr>
        <w:t xml:space="preserve"> а является следствием экономической ситуации в стране, когда </w:t>
      </w:r>
      <w:r w:rsidR="000C6CEC" w:rsidRPr="006F34D4">
        <w:rPr>
          <w:rFonts w:ascii="Times New Roman" w:hAnsi="Times New Roman" w:cs="Times New Roman"/>
          <w:sz w:val="28"/>
          <w:szCs w:val="28"/>
        </w:rPr>
        <w:t>слишком высок показатель разницы доходов населения из разных социальных слоев. Чем больше экономических благ будет доступно широким слоям населения, тем более равноправн</w:t>
      </w:r>
      <w:r w:rsidR="0047087B" w:rsidRPr="006F34D4">
        <w:rPr>
          <w:rFonts w:ascii="Times New Roman" w:hAnsi="Times New Roman" w:cs="Times New Roman"/>
          <w:sz w:val="28"/>
          <w:szCs w:val="28"/>
        </w:rPr>
        <w:t>ы</w:t>
      </w:r>
      <w:r w:rsidR="000C6CEC" w:rsidRPr="006F34D4">
        <w:rPr>
          <w:rFonts w:ascii="Times New Roman" w:hAnsi="Times New Roman" w:cs="Times New Roman"/>
          <w:sz w:val="28"/>
          <w:szCs w:val="28"/>
        </w:rPr>
        <w:t xml:space="preserve"> буд</w:t>
      </w:r>
      <w:r w:rsidR="0047087B" w:rsidRPr="006F34D4">
        <w:rPr>
          <w:rFonts w:ascii="Times New Roman" w:hAnsi="Times New Roman" w:cs="Times New Roman"/>
          <w:sz w:val="28"/>
          <w:szCs w:val="28"/>
        </w:rPr>
        <w:t>у</w:t>
      </w:r>
      <w:r w:rsidR="000C6CEC" w:rsidRPr="006F34D4">
        <w:rPr>
          <w:rFonts w:ascii="Times New Roman" w:hAnsi="Times New Roman" w:cs="Times New Roman"/>
          <w:sz w:val="28"/>
          <w:szCs w:val="28"/>
        </w:rPr>
        <w:t xml:space="preserve">т </w:t>
      </w:r>
      <w:r w:rsidR="0047087B" w:rsidRPr="006F34D4">
        <w:rPr>
          <w:rFonts w:ascii="Times New Roman" w:hAnsi="Times New Roman" w:cs="Times New Roman"/>
          <w:sz w:val="28"/>
          <w:szCs w:val="28"/>
        </w:rPr>
        <w:t xml:space="preserve">различные социальные слои </w:t>
      </w:r>
      <w:r w:rsidR="000C6CEC" w:rsidRPr="006F34D4">
        <w:rPr>
          <w:rFonts w:ascii="Times New Roman" w:hAnsi="Times New Roman" w:cs="Times New Roman"/>
          <w:sz w:val="28"/>
          <w:szCs w:val="28"/>
        </w:rPr>
        <w:t>обществ</w:t>
      </w:r>
      <w:r w:rsidR="0047087B" w:rsidRPr="006F34D4">
        <w:rPr>
          <w:rFonts w:ascii="Times New Roman" w:hAnsi="Times New Roman" w:cs="Times New Roman"/>
          <w:sz w:val="28"/>
          <w:szCs w:val="28"/>
        </w:rPr>
        <w:t>а</w:t>
      </w:r>
      <w:r w:rsidR="000C6CEC" w:rsidRPr="006F34D4">
        <w:rPr>
          <w:rFonts w:ascii="Times New Roman" w:hAnsi="Times New Roman" w:cs="Times New Roman"/>
          <w:sz w:val="28"/>
          <w:szCs w:val="28"/>
        </w:rPr>
        <w:t xml:space="preserve">. Следовательно, </w:t>
      </w:r>
      <w:r w:rsidR="00E65742" w:rsidRPr="006F34D4">
        <w:rPr>
          <w:rFonts w:ascii="Times New Roman" w:hAnsi="Times New Roman" w:cs="Times New Roman"/>
          <w:sz w:val="28"/>
          <w:szCs w:val="28"/>
        </w:rPr>
        <w:t>принцип равенства перед законом в некоторых его нормах находится в прямой зависимости от социально-экономической ситуации в стране. С</w:t>
      </w:r>
      <w:r w:rsidR="000C6CEC" w:rsidRPr="006F34D4">
        <w:rPr>
          <w:rFonts w:ascii="Times New Roman" w:hAnsi="Times New Roman" w:cs="Times New Roman"/>
          <w:sz w:val="28"/>
          <w:szCs w:val="28"/>
        </w:rPr>
        <w:t xml:space="preserve">оциальное равноправие положительно отразится на возможностях осужденных в плане реализации своих прав, основанных на экономическом </w:t>
      </w:r>
      <w:r w:rsidR="0047087B" w:rsidRPr="006F34D4">
        <w:rPr>
          <w:rFonts w:ascii="Times New Roman" w:hAnsi="Times New Roman" w:cs="Times New Roman"/>
          <w:sz w:val="28"/>
          <w:szCs w:val="28"/>
        </w:rPr>
        <w:t xml:space="preserve">благосостоянии. </w:t>
      </w:r>
    </w:p>
    <w:p w:rsidR="0089316F" w:rsidRPr="006F34D4" w:rsidRDefault="0089316F"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Межотраслевые принципы уголовно-исполнительного права</w:t>
      </w:r>
      <w:r w:rsidR="00931423" w:rsidRPr="006F34D4">
        <w:rPr>
          <w:rFonts w:ascii="Times New Roman" w:hAnsi="Times New Roman" w:cs="Times New Roman"/>
          <w:sz w:val="28"/>
          <w:szCs w:val="28"/>
        </w:rPr>
        <w:t>, т.е. те</w:t>
      </w:r>
      <w:r w:rsidR="00855441" w:rsidRPr="006F34D4">
        <w:rPr>
          <w:rFonts w:ascii="Times New Roman" w:hAnsi="Times New Roman" w:cs="Times New Roman"/>
          <w:sz w:val="28"/>
          <w:szCs w:val="28"/>
        </w:rPr>
        <w:t>,</w:t>
      </w:r>
      <w:r w:rsidR="00931423" w:rsidRPr="006F34D4">
        <w:rPr>
          <w:rFonts w:ascii="Times New Roman" w:hAnsi="Times New Roman" w:cs="Times New Roman"/>
          <w:sz w:val="28"/>
          <w:szCs w:val="28"/>
        </w:rPr>
        <w:t xml:space="preserve"> которые основываются, исходят или являются смежными с принципами другой отрасли права</w:t>
      </w:r>
      <w:r w:rsidRPr="006F34D4">
        <w:rPr>
          <w:rFonts w:ascii="Times New Roman" w:hAnsi="Times New Roman" w:cs="Times New Roman"/>
          <w:sz w:val="28"/>
          <w:szCs w:val="28"/>
        </w:rPr>
        <w:t xml:space="preserve"> – это дифференциация исполнения наказаний и индивидуализация исправительно-воспитательного воздействия.</w:t>
      </w:r>
    </w:p>
    <w:p w:rsidR="0089316F" w:rsidRPr="006F34D4" w:rsidRDefault="00EF6AE2"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Содержание этих принципов уголовно-исполнительного права производно от такого</w:t>
      </w:r>
      <w:r w:rsidR="00D71299" w:rsidRPr="006F34D4">
        <w:rPr>
          <w:rFonts w:ascii="Times New Roman" w:hAnsi="Times New Roman" w:cs="Times New Roman"/>
          <w:sz w:val="28"/>
          <w:szCs w:val="28"/>
        </w:rPr>
        <w:t xml:space="preserve"> принципа уголовного права, как дифференциация и индивидуализация ответственности (ст. 6 УК РФ). </w:t>
      </w:r>
      <w:r w:rsidRPr="006F34D4">
        <w:rPr>
          <w:rFonts w:ascii="Times New Roman" w:hAnsi="Times New Roman" w:cs="Times New Roman"/>
          <w:sz w:val="28"/>
          <w:szCs w:val="28"/>
        </w:rPr>
        <w:t xml:space="preserve"> </w:t>
      </w:r>
      <w:r w:rsidR="00D71299" w:rsidRPr="006F34D4">
        <w:rPr>
          <w:rFonts w:ascii="Times New Roman" w:hAnsi="Times New Roman" w:cs="Times New Roman"/>
          <w:sz w:val="28"/>
          <w:szCs w:val="28"/>
        </w:rPr>
        <w:t>Дифференциация исполнения наказания означает, что к различным категориям осужденных в зависимости от тяжести совершенных ими преступлений, прошлой преступной деятельности, формы вины, поведения в процессе отбывания наказания применяются принудительное воздействие и ограничение в правах в различных объемах. Один из методов дифференциации исполнения наказания – классификация осужденных, принятая в УИК РФ</w:t>
      </w:r>
      <w:r w:rsidR="009E5868" w:rsidRPr="006F34D4">
        <w:rPr>
          <w:rFonts w:ascii="Times New Roman" w:hAnsi="Times New Roman" w:cs="Times New Roman"/>
          <w:sz w:val="28"/>
          <w:szCs w:val="28"/>
        </w:rPr>
        <w:t xml:space="preserve">, и распределение их по видам исправительных учреждений. Данный принцип закреплен в ст.ст. 74, 78 УИК </w:t>
      </w:r>
      <w:r w:rsidR="009E5868" w:rsidRPr="006F34D4">
        <w:rPr>
          <w:rFonts w:ascii="Times New Roman" w:hAnsi="Times New Roman" w:cs="Times New Roman"/>
          <w:sz w:val="28"/>
          <w:szCs w:val="28"/>
        </w:rPr>
        <w:lastRenderedPageBreak/>
        <w:t>РФ и др</w:t>
      </w:r>
      <w:r w:rsidR="004A67CB">
        <w:t>.(8)</w:t>
      </w:r>
      <w:r w:rsidR="00DE3A3A" w:rsidRPr="006F34D4">
        <w:rPr>
          <w:rFonts w:ascii="Times New Roman" w:hAnsi="Times New Roman" w:cs="Times New Roman"/>
          <w:sz w:val="28"/>
          <w:szCs w:val="28"/>
        </w:rPr>
        <w:t xml:space="preserve">  </w:t>
      </w:r>
      <w:r w:rsidR="009E5868" w:rsidRPr="006F34D4">
        <w:rPr>
          <w:rFonts w:ascii="Times New Roman" w:hAnsi="Times New Roman" w:cs="Times New Roman"/>
          <w:sz w:val="28"/>
          <w:szCs w:val="28"/>
        </w:rPr>
        <w:t xml:space="preserve"> Классификация осужденных – это мужчины и женщины; несовершеннолетние – взрослые; совершившие преступление впервые – совершившие рецидив преступления – совершившие опасный рецидив</w:t>
      </w:r>
      <w:r w:rsidR="002752E2" w:rsidRPr="006F34D4">
        <w:rPr>
          <w:rFonts w:ascii="Times New Roman" w:hAnsi="Times New Roman" w:cs="Times New Roman"/>
          <w:sz w:val="28"/>
          <w:szCs w:val="28"/>
        </w:rPr>
        <w:t>а</w:t>
      </w:r>
      <w:r w:rsidR="009E5868" w:rsidRPr="006F34D4">
        <w:rPr>
          <w:rFonts w:ascii="Times New Roman" w:hAnsi="Times New Roman" w:cs="Times New Roman"/>
          <w:sz w:val="28"/>
          <w:szCs w:val="28"/>
        </w:rPr>
        <w:t xml:space="preserve"> – совершившие особо опасн</w:t>
      </w:r>
      <w:r w:rsidR="002752E2" w:rsidRPr="006F34D4">
        <w:rPr>
          <w:rFonts w:ascii="Times New Roman" w:hAnsi="Times New Roman" w:cs="Times New Roman"/>
          <w:sz w:val="28"/>
          <w:szCs w:val="28"/>
        </w:rPr>
        <w:t>ого</w:t>
      </w:r>
      <w:r w:rsidR="009E5868" w:rsidRPr="006F34D4">
        <w:rPr>
          <w:rFonts w:ascii="Times New Roman" w:hAnsi="Times New Roman" w:cs="Times New Roman"/>
          <w:sz w:val="28"/>
          <w:szCs w:val="28"/>
        </w:rPr>
        <w:t xml:space="preserve"> рецидив</w:t>
      </w:r>
      <w:r w:rsidR="002752E2" w:rsidRPr="006F34D4">
        <w:rPr>
          <w:rFonts w:ascii="Times New Roman" w:hAnsi="Times New Roman" w:cs="Times New Roman"/>
          <w:sz w:val="28"/>
          <w:szCs w:val="28"/>
        </w:rPr>
        <w:t>а</w:t>
      </w:r>
      <w:r w:rsidR="009E5868" w:rsidRPr="006F34D4">
        <w:rPr>
          <w:rFonts w:ascii="Times New Roman" w:hAnsi="Times New Roman" w:cs="Times New Roman"/>
          <w:sz w:val="28"/>
          <w:szCs w:val="28"/>
        </w:rPr>
        <w:t>; находящиеся в предварительном заключении и осужденные.</w:t>
      </w:r>
      <w:r w:rsidR="002338FE" w:rsidRPr="006F34D4">
        <w:rPr>
          <w:rFonts w:ascii="Times New Roman" w:hAnsi="Times New Roman" w:cs="Times New Roman"/>
          <w:sz w:val="28"/>
          <w:szCs w:val="28"/>
        </w:rPr>
        <w:t xml:space="preserve"> </w:t>
      </w:r>
    </w:p>
    <w:p w:rsidR="002338FE" w:rsidRPr="006F34D4" w:rsidRDefault="002338FE"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 xml:space="preserve">Виды исправительных учреждений </w:t>
      </w:r>
      <w:r w:rsidR="00FA1338" w:rsidRPr="006F34D4">
        <w:rPr>
          <w:rFonts w:ascii="Times New Roman" w:hAnsi="Times New Roman" w:cs="Times New Roman"/>
          <w:sz w:val="28"/>
          <w:szCs w:val="28"/>
        </w:rPr>
        <w:t>(ст. 74 УИК РФ) –</w:t>
      </w:r>
      <w:r w:rsidRPr="006F34D4">
        <w:rPr>
          <w:rFonts w:ascii="Times New Roman" w:hAnsi="Times New Roman" w:cs="Times New Roman"/>
          <w:sz w:val="28"/>
          <w:szCs w:val="28"/>
        </w:rPr>
        <w:t xml:space="preserve"> </w:t>
      </w:r>
      <w:r w:rsidR="00FA1338" w:rsidRPr="006F34D4">
        <w:rPr>
          <w:rFonts w:ascii="Times New Roman" w:hAnsi="Times New Roman" w:cs="Times New Roman"/>
          <w:sz w:val="28"/>
          <w:szCs w:val="28"/>
        </w:rPr>
        <w:t>исправительные колонии, воспитательные колонии, тюрьмы, лечебные исправительные учреждения, следственные изоляторы – в отношении осужденных на срок не свыше 6 мес., оставленных в СИЗО с их согласия, а также оставленных в СИЗО для выполнения работ по хозяйственному обслуживанию. Исправительные колонии в свою очередь делятся на колонии-поселения, исправительные колонии общего режима, исправительные колонии строго режима, исправительные колонии особого режима.</w:t>
      </w:r>
    </w:p>
    <w:p w:rsidR="00FA1338" w:rsidRPr="006F34D4" w:rsidRDefault="00FA1338"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 xml:space="preserve">Основанное на законе определение вида исправительного учреждения для конкретного осужденного с учетом его пола, возраста, состояния здоровья, тяжести совершенного им преступления – воплощение принципа дифференциации </w:t>
      </w:r>
      <w:r w:rsidR="00133747" w:rsidRPr="006F34D4">
        <w:rPr>
          <w:rFonts w:ascii="Times New Roman" w:hAnsi="Times New Roman" w:cs="Times New Roman"/>
          <w:sz w:val="28"/>
          <w:szCs w:val="28"/>
        </w:rPr>
        <w:t>и индивидуализации исполнения наказания.</w:t>
      </w:r>
    </w:p>
    <w:p w:rsidR="00133747" w:rsidRPr="006F34D4" w:rsidRDefault="00133747"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Отраслевые принципы уголовно-исполнительного права, т.е. те, которые присущи только данной отрасли права:</w:t>
      </w:r>
    </w:p>
    <w:p w:rsidR="00133747" w:rsidRPr="006F34D4" w:rsidRDefault="00931423"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 xml:space="preserve">- </w:t>
      </w:r>
      <w:r w:rsidR="00133747" w:rsidRPr="006F34D4">
        <w:rPr>
          <w:rFonts w:ascii="Times New Roman" w:hAnsi="Times New Roman" w:cs="Times New Roman"/>
          <w:sz w:val="28"/>
          <w:szCs w:val="28"/>
        </w:rPr>
        <w:t>Рациональное применение мер принуждения</w:t>
      </w:r>
    </w:p>
    <w:p w:rsidR="00133747" w:rsidRPr="006F34D4" w:rsidRDefault="00931423"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 xml:space="preserve">- </w:t>
      </w:r>
      <w:r w:rsidR="00133747" w:rsidRPr="006F34D4">
        <w:rPr>
          <w:rFonts w:ascii="Times New Roman" w:hAnsi="Times New Roman" w:cs="Times New Roman"/>
          <w:sz w:val="28"/>
          <w:szCs w:val="28"/>
        </w:rPr>
        <w:t xml:space="preserve">Стимулирование </w:t>
      </w:r>
      <w:proofErr w:type="spellStart"/>
      <w:r w:rsidR="00133747" w:rsidRPr="006F34D4">
        <w:rPr>
          <w:rFonts w:ascii="Times New Roman" w:hAnsi="Times New Roman" w:cs="Times New Roman"/>
          <w:sz w:val="28"/>
          <w:szCs w:val="28"/>
        </w:rPr>
        <w:t>правопослушного</w:t>
      </w:r>
      <w:proofErr w:type="spellEnd"/>
      <w:r w:rsidR="00133747" w:rsidRPr="006F34D4">
        <w:rPr>
          <w:rFonts w:ascii="Times New Roman" w:hAnsi="Times New Roman" w:cs="Times New Roman"/>
          <w:sz w:val="28"/>
          <w:szCs w:val="28"/>
        </w:rPr>
        <w:t xml:space="preserve"> поведения осужденных</w:t>
      </w:r>
    </w:p>
    <w:p w:rsidR="00133747" w:rsidRPr="006F34D4" w:rsidRDefault="00931423"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 xml:space="preserve">- </w:t>
      </w:r>
      <w:r w:rsidR="00133747" w:rsidRPr="006F34D4">
        <w:rPr>
          <w:rFonts w:ascii="Times New Roman" w:hAnsi="Times New Roman" w:cs="Times New Roman"/>
          <w:sz w:val="28"/>
          <w:szCs w:val="28"/>
        </w:rPr>
        <w:t>Соединение наказания с исправительным воздействием</w:t>
      </w:r>
    </w:p>
    <w:p w:rsidR="007F538D" w:rsidRPr="006F34D4" w:rsidRDefault="00931423"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Рациональное применение мер принуждения закреплено в нормах, устанавливающих ответственность осужденных (</w:t>
      </w:r>
      <w:r w:rsidR="002655FC" w:rsidRPr="006F34D4">
        <w:rPr>
          <w:rFonts w:ascii="Times New Roman" w:hAnsi="Times New Roman" w:cs="Times New Roman"/>
          <w:sz w:val="28"/>
          <w:szCs w:val="28"/>
        </w:rPr>
        <w:t>ст.</w:t>
      </w:r>
      <w:r w:rsidRPr="006F34D4">
        <w:rPr>
          <w:rFonts w:ascii="Times New Roman" w:hAnsi="Times New Roman" w:cs="Times New Roman"/>
          <w:sz w:val="28"/>
          <w:szCs w:val="28"/>
        </w:rPr>
        <w:t>ст. 29, 32</w:t>
      </w:r>
      <w:r w:rsidR="002655FC" w:rsidRPr="006F34D4">
        <w:rPr>
          <w:rFonts w:ascii="Times New Roman" w:hAnsi="Times New Roman" w:cs="Times New Roman"/>
          <w:sz w:val="28"/>
          <w:szCs w:val="28"/>
        </w:rPr>
        <w:t xml:space="preserve">, 46 и др. УИК РФ), основания,  порядок и условия применения к ним мер взыскания ( ст.ст. 59, 117, 119, 138, 169 УИК РФ). При применении этих мер закон требует учитывать тяжесть совершенного правонарушения, обстоятельства совершения правонарушения, личность осужденного и его предыдущее поведение. Быть соразмерным совершенному правонарушению (ч.1 ст. 117 УИК РФ). </w:t>
      </w:r>
      <w:r w:rsidR="008E6B4C" w:rsidRPr="006F34D4">
        <w:rPr>
          <w:rFonts w:ascii="Times New Roman" w:hAnsi="Times New Roman" w:cs="Times New Roman"/>
          <w:sz w:val="28"/>
          <w:szCs w:val="28"/>
        </w:rPr>
        <w:t>Ст. 11</w:t>
      </w:r>
      <w:r w:rsidR="00A31AFC" w:rsidRPr="006F34D4">
        <w:rPr>
          <w:rFonts w:ascii="Times New Roman" w:hAnsi="Times New Roman" w:cs="Times New Roman"/>
          <w:sz w:val="28"/>
          <w:szCs w:val="28"/>
        </w:rPr>
        <w:t>5</w:t>
      </w:r>
      <w:r w:rsidR="008E6B4C" w:rsidRPr="006F34D4">
        <w:rPr>
          <w:rFonts w:ascii="Times New Roman" w:hAnsi="Times New Roman" w:cs="Times New Roman"/>
          <w:sz w:val="28"/>
          <w:szCs w:val="28"/>
        </w:rPr>
        <w:t xml:space="preserve"> УИК РФ определяет меры взыскания, </w:t>
      </w:r>
      <w:r w:rsidR="00A31AFC" w:rsidRPr="006F34D4">
        <w:rPr>
          <w:rFonts w:ascii="Times New Roman" w:hAnsi="Times New Roman" w:cs="Times New Roman"/>
          <w:sz w:val="28"/>
          <w:szCs w:val="28"/>
        </w:rPr>
        <w:t xml:space="preserve">ст. 117 УИК РФ </w:t>
      </w:r>
      <w:r w:rsidR="004879B3" w:rsidRPr="006F34D4">
        <w:rPr>
          <w:rFonts w:ascii="Times New Roman" w:hAnsi="Times New Roman" w:cs="Times New Roman"/>
          <w:sz w:val="28"/>
          <w:szCs w:val="28"/>
        </w:rPr>
        <w:t>–</w:t>
      </w:r>
      <w:r w:rsidR="00A31AFC" w:rsidRPr="006F34D4">
        <w:rPr>
          <w:rFonts w:ascii="Times New Roman" w:hAnsi="Times New Roman" w:cs="Times New Roman"/>
          <w:sz w:val="28"/>
          <w:szCs w:val="28"/>
        </w:rPr>
        <w:t xml:space="preserve"> </w:t>
      </w:r>
      <w:r w:rsidR="008E6B4C" w:rsidRPr="006F34D4">
        <w:rPr>
          <w:rFonts w:ascii="Times New Roman" w:hAnsi="Times New Roman" w:cs="Times New Roman"/>
          <w:sz w:val="28"/>
          <w:szCs w:val="28"/>
        </w:rPr>
        <w:t>основания и порядок их применения к осужденным к лишению свободы. Мерами взыскания к таким осужденным могут быть – выговор устный или письменный, дисциплинарный штраф</w:t>
      </w:r>
      <w:r w:rsidR="00A31AFC" w:rsidRPr="006F34D4">
        <w:rPr>
          <w:rFonts w:ascii="Times New Roman" w:hAnsi="Times New Roman" w:cs="Times New Roman"/>
          <w:sz w:val="28"/>
          <w:szCs w:val="28"/>
        </w:rPr>
        <w:t xml:space="preserve"> в размере до 200 руб.</w:t>
      </w:r>
      <w:r w:rsidR="002825B5" w:rsidRPr="006F34D4">
        <w:rPr>
          <w:rFonts w:ascii="Times New Roman" w:hAnsi="Times New Roman" w:cs="Times New Roman"/>
          <w:sz w:val="28"/>
          <w:szCs w:val="28"/>
        </w:rPr>
        <w:t xml:space="preserve">, </w:t>
      </w:r>
      <w:r w:rsidR="00A31AFC" w:rsidRPr="006F34D4">
        <w:rPr>
          <w:rFonts w:ascii="Times New Roman" w:hAnsi="Times New Roman" w:cs="Times New Roman"/>
          <w:sz w:val="28"/>
          <w:szCs w:val="28"/>
        </w:rPr>
        <w:t xml:space="preserve">водворение осужденных в штрафной изолятор, </w:t>
      </w:r>
      <w:r w:rsidR="002825B5" w:rsidRPr="006F34D4">
        <w:rPr>
          <w:rFonts w:ascii="Times New Roman" w:hAnsi="Times New Roman" w:cs="Times New Roman"/>
          <w:sz w:val="28"/>
          <w:szCs w:val="28"/>
        </w:rPr>
        <w:t>перевод осужденных в помещение камерного типа, единые помещения камерного типа и одиночные камеры. К осужденным женщинам, имеющим детей в возрасте до трех лет в доме ребенка исправительного учреждения, к осужденным женщинам, освобожденным от работы по беременности и родам, к осужденным, являющимся инвалидами 1 группы, помещение их в штрафной изолятор, помещения камерного типа и единые помещения камерного типа не допускается.</w:t>
      </w:r>
      <w:r w:rsidR="002F2E43" w:rsidRPr="006F34D4">
        <w:rPr>
          <w:rFonts w:ascii="Times New Roman" w:hAnsi="Times New Roman" w:cs="Times New Roman"/>
          <w:sz w:val="28"/>
          <w:szCs w:val="28"/>
        </w:rPr>
        <w:t xml:space="preserve"> </w:t>
      </w:r>
    </w:p>
    <w:p w:rsidR="00931423" w:rsidRPr="006F34D4" w:rsidRDefault="002F2E43" w:rsidP="006F34D4">
      <w:pPr>
        <w:spacing w:after="0" w:line="240" w:lineRule="auto"/>
        <w:ind w:firstLine="708"/>
        <w:jc w:val="both"/>
        <w:rPr>
          <w:rFonts w:ascii="Times New Roman" w:hAnsi="Times New Roman" w:cs="Times New Roman"/>
          <w:sz w:val="28"/>
          <w:szCs w:val="28"/>
        </w:rPr>
      </w:pPr>
      <w:r w:rsidRPr="006F34D4">
        <w:rPr>
          <w:rFonts w:ascii="Times New Roman" w:hAnsi="Times New Roman" w:cs="Times New Roman"/>
          <w:sz w:val="28"/>
          <w:szCs w:val="28"/>
        </w:rPr>
        <w:t xml:space="preserve">Мерами взыскания к осужденным к обязательным работам (ст. 29 УИК РФ) могут быть замена обязательных работ по постановлению суда другим видом наказания в соответствии со ст. 49 УК РФ. При этом в ст. ст. 29, 30 </w:t>
      </w:r>
      <w:r w:rsidRPr="006F34D4">
        <w:rPr>
          <w:rFonts w:ascii="Times New Roman" w:hAnsi="Times New Roman" w:cs="Times New Roman"/>
          <w:sz w:val="28"/>
          <w:szCs w:val="28"/>
        </w:rPr>
        <w:lastRenderedPageBreak/>
        <w:t xml:space="preserve">УИК РФ определен порядок и основания наложения взыскания в виде замены наказания другим видом наказания. </w:t>
      </w:r>
    </w:p>
    <w:p w:rsidR="007F538D" w:rsidRPr="006F34D4" w:rsidRDefault="007F538D" w:rsidP="006F34D4">
      <w:pPr>
        <w:spacing w:after="0" w:line="240" w:lineRule="auto"/>
        <w:ind w:firstLine="708"/>
        <w:jc w:val="both"/>
        <w:rPr>
          <w:rFonts w:ascii="Times New Roman" w:hAnsi="Times New Roman" w:cs="Times New Roman"/>
          <w:sz w:val="28"/>
          <w:szCs w:val="28"/>
        </w:rPr>
      </w:pPr>
      <w:r w:rsidRPr="006F34D4">
        <w:rPr>
          <w:rFonts w:ascii="Times New Roman" w:hAnsi="Times New Roman" w:cs="Times New Roman"/>
          <w:sz w:val="28"/>
          <w:szCs w:val="28"/>
        </w:rPr>
        <w:t>Ст. 113 УИК РФ регламентирует основания</w:t>
      </w:r>
      <w:r w:rsidR="00DE70F9" w:rsidRPr="006F34D4">
        <w:rPr>
          <w:rFonts w:ascii="Times New Roman" w:hAnsi="Times New Roman" w:cs="Times New Roman"/>
          <w:sz w:val="28"/>
          <w:szCs w:val="28"/>
        </w:rPr>
        <w:t xml:space="preserve"> </w:t>
      </w:r>
      <w:r w:rsidRPr="006F34D4">
        <w:rPr>
          <w:rFonts w:ascii="Times New Roman" w:hAnsi="Times New Roman" w:cs="Times New Roman"/>
          <w:sz w:val="28"/>
          <w:szCs w:val="28"/>
        </w:rPr>
        <w:t xml:space="preserve">применения и меры поощрения, применяемые к осужденным к лишению свободы. Это – благодарность, награждение подарком, денежная премия, разрешение на получение дополнительной посылки или передачи,  предоставление дополнительного свидания, разрешение дополнительно расходовать деньги на продукты питания и предметы первой необходимости, увеличение времени прогулки осужденным, содержащимся в строгих условиях, досрочное снятие ранее наложенного взыскания, замена вида исправительного учреждения в сторону ослабления режима, </w:t>
      </w:r>
      <w:r w:rsidR="00B76C19" w:rsidRPr="006F34D4">
        <w:rPr>
          <w:rFonts w:ascii="Times New Roman" w:hAnsi="Times New Roman" w:cs="Times New Roman"/>
          <w:sz w:val="28"/>
          <w:szCs w:val="28"/>
        </w:rPr>
        <w:t xml:space="preserve">смена в сторону ослабления условий отбывания наказания в пределах одного исправительного учреждения. </w:t>
      </w:r>
      <w:r w:rsidR="00F43051">
        <w:rPr>
          <w:rStyle w:val="af0"/>
          <w:rFonts w:ascii="Times New Roman" w:hAnsi="Times New Roman" w:cs="Times New Roman"/>
          <w:sz w:val="28"/>
          <w:szCs w:val="28"/>
        </w:rPr>
        <w:footnoteReference w:id="10"/>
      </w:r>
      <w:r w:rsidR="00B76C19" w:rsidRPr="006F34D4">
        <w:rPr>
          <w:rFonts w:ascii="Times New Roman" w:hAnsi="Times New Roman" w:cs="Times New Roman"/>
          <w:sz w:val="28"/>
          <w:szCs w:val="28"/>
        </w:rPr>
        <w:t xml:space="preserve">Замена неотбытой части наказания более мягким видом наказания. К осужденным, отбывающим наказание в колониях- поселениях – разрешение на проведение выходных и праздничных дней за пределами исправительного учреждения. </w:t>
      </w:r>
    </w:p>
    <w:p w:rsidR="002F2E43" w:rsidRPr="006F34D4" w:rsidRDefault="002F2E43"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Уголовно-исполнительный кодекс Российской Федерации строго регламентирует должностных лиц, которые вправе приме</w:t>
      </w:r>
      <w:r w:rsidR="00FA3D9E" w:rsidRPr="006F34D4">
        <w:rPr>
          <w:rFonts w:ascii="Times New Roman" w:hAnsi="Times New Roman" w:cs="Times New Roman"/>
          <w:sz w:val="28"/>
          <w:szCs w:val="28"/>
        </w:rPr>
        <w:t>н</w:t>
      </w:r>
      <w:r w:rsidRPr="006F34D4">
        <w:rPr>
          <w:rFonts w:ascii="Times New Roman" w:hAnsi="Times New Roman" w:cs="Times New Roman"/>
          <w:sz w:val="28"/>
          <w:szCs w:val="28"/>
        </w:rPr>
        <w:t xml:space="preserve">ить меры </w:t>
      </w:r>
      <w:r w:rsidR="00B76C19" w:rsidRPr="006F34D4">
        <w:rPr>
          <w:rFonts w:ascii="Times New Roman" w:hAnsi="Times New Roman" w:cs="Times New Roman"/>
          <w:sz w:val="28"/>
          <w:szCs w:val="28"/>
        </w:rPr>
        <w:t xml:space="preserve">поощрения и меры </w:t>
      </w:r>
      <w:r w:rsidRPr="006F34D4">
        <w:rPr>
          <w:rFonts w:ascii="Times New Roman" w:hAnsi="Times New Roman" w:cs="Times New Roman"/>
          <w:sz w:val="28"/>
          <w:szCs w:val="28"/>
        </w:rPr>
        <w:t>принуждения к осужденным. Это могут быть суд по представлению уголовно-исполнительной инспекции (ст. 29 УИК РФ), начальники исправительных учреждений и лица их замещающие</w:t>
      </w:r>
      <w:r w:rsidR="00B76C19" w:rsidRPr="006F34D4">
        <w:rPr>
          <w:rFonts w:ascii="Times New Roman" w:hAnsi="Times New Roman" w:cs="Times New Roman"/>
          <w:sz w:val="28"/>
          <w:szCs w:val="28"/>
        </w:rPr>
        <w:t xml:space="preserve">, начальники отрядов. Статьей 114 УИК РФ определен порядок и сроки применения к осужденным мер поощрения. </w:t>
      </w:r>
    </w:p>
    <w:p w:rsidR="00B76C19" w:rsidRPr="006F34D4" w:rsidRDefault="00B76C19"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 xml:space="preserve">Таким образом, </w:t>
      </w:r>
      <w:r w:rsidR="00E65742" w:rsidRPr="006F34D4">
        <w:rPr>
          <w:rFonts w:ascii="Times New Roman" w:hAnsi="Times New Roman" w:cs="Times New Roman"/>
          <w:sz w:val="28"/>
          <w:szCs w:val="28"/>
        </w:rPr>
        <w:t>многоаспектностью</w:t>
      </w:r>
      <w:r w:rsidRPr="006F34D4">
        <w:rPr>
          <w:rFonts w:ascii="Times New Roman" w:hAnsi="Times New Roman" w:cs="Times New Roman"/>
          <w:sz w:val="28"/>
          <w:szCs w:val="28"/>
        </w:rPr>
        <w:t xml:space="preserve"> форм поощрения и наказания, и строгостью порядка и основания их применения</w:t>
      </w:r>
      <w:r w:rsidR="008666A6" w:rsidRPr="006F34D4">
        <w:rPr>
          <w:rFonts w:ascii="Times New Roman" w:hAnsi="Times New Roman" w:cs="Times New Roman"/>
          <w:sz w:val="28"/>
          <w:szCs w:val="28"/>
        </w:rPr>
        <w:t xml:space="preserve">, законодатель обеспечил основу </w:t>
      </w:r>
      <w:r w:rsidR="00E65742" w:rsidRPr="006F34D4">
        <w:rPr>
          <w:rFonts w:ascii="Times New Roman" w:hAnsi="Times New Roman" w:cs="Times New Roman"/>
          <w:sz w:val="28"/>
          <w:szCs w:val="28"/>
        </w:rPr>
        <w:t xml:space="preserve">многообразных </w:t>
      </w:r>
      <w:r w:rsidR="008666A6" w:rsidRPr="006F34D4">
        <w:rPr>
          <w:rFonts w:ascii="Times New Roman" w:hAnsi="Times New Roman" w:cs="Times New Roman"/>
          <w:sz w:val="28"/>
          <w:szCs w:val="28"/>
        </w:rPr>
        <w:t xml:space="preserve">возможностей рационального применения этих норм. </w:t>
      </w:r>
    </w:p>
    <w:p w:rsidR="008666A6" w:rsidRPr="006F34D4" w:rsidRDefault="008666A6"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 xml:space="preserve">Принцип стимулирования </w:t>
      </w:r>
      <w:proofErr w:type="spellStart"/>
      <w:r w:rsidRPr="006F34D4">
        <w:rPr>
          <w:rFonts w:ascii="Times New Roman" w:hAnsi="Times New Roman" w:cs="Times New Roman"/>
          <w:sz w:val="28"/>
          <w:szCs w:val="28"/>
        </w:rPr>
        <w:t>правопослушного</w:t>
      </w:r>
      <w:proofErr w:type="spellEnd"/>
      <w:r w:rsidRPr="006F34D4">
        <w:rPr>
          <w:rFonts w:ascii="Times New Roman" w:hAnsi="Times New Roman" w:cs="Times New Roman"/>
          <w:sz w:val="28"/>
          <w:szCs w:val="28"/>
        </w:rPr>
        <w:t xml:space="preserve"> поведения осужденных </w:t>
      </w:r>
      <w:r w:rsidR="00A04E3D" w:rsidRPr="006F34D4">
        <w:rPr>
          <w:rFonts w:ascii="Times New Roman" w:hAnsi="Times New Roman" w:cs="Times New Roman"/>
          <w:sz w:val="28"/>
          <w:szCs w:val="28"/>
        </w:rPr>
        <w:t xml:space="preserve">– это фундаментальное направление деятельности органов и учреждений, исполняющих уголовные наказания. Он </w:t>
      </w:r>
      <w:r w:rsidRPr="006F34D4">
        <w:rPr>
          <w:rFonts w:ascii="Times New Roman" w:hAnsi="Times New Roman" w:cs="Times New Roman"/>
          <w:sz w:val="28"/>
          <w:szCs w:val="28"/>
        </w:rPr>
        <w:t>не только закреплен в Уголовно-исполнительном кодексе Российской Федерации, но и отражен во многих его нормах</w:t>
      </w:r>
      <w:r w:rsidR="00E65742" w:rsidRPr="006F34D4">
        <w:rPr>
          <w:rFonts w:ascii="Times New Roman" w:hAnsi="Times New Roman" w:cs="Times New Roman"/>
          <w:sz w:val="28"/>
          <w:szCs w:val="28"/>
        </w:rPr>
        <w:t xml:space="preserve">, регламентирующих деятельность </w:t>
      </w:r>
      <w:r w:rsidR="00AA07B7" w:rsidRPr="006F34D4">
        <w:rPr>
          <w:rFonts w:ascii="Times New Roman" w:hAnsi="Times New Roman" w:cs="Times New Roman"/>
          <w:sz w:val="28"/>
          <w:szCs w:val="28"/>
        </w:rPr>
        <w:t xml:space="preserve">специально-уполномоченных на его реализацию субъектов в лице администрации исправительных учреждений. </w:t>
      </w:r>
      <w:r w:rsidRPr="006F34D4">
        <w:rPr>
          <w:rFonts w:ascii="Times New Roman" w:hAnsi="Times New Roman" w:cs="Times New Roman"/>
          <w:sz w:val="28"/>
          <w:szCs w:val="28"/>
        </w:rPr>
        <w:t xml:space="preserve"> </w:t>
      </w:r>
      <w:r w:rsidR="00AA07B7" w:rsidRPr="006F34D4">
        <w:rPr>
          <w:rFonts w:ascii="Times New Roman" w:hAnsi="Times New Roman" w:cs="Times New Roman"/>
          <w:sz w:val="28"/>
          <w:szCs w:val="28"/>
        </w:rPr>
        <w:t xml:space="preserve">К социально-правовым явлениям, охватываемым требованиями принципа стимулирования </w:t>
      </w:r>
      <w:proofErr w:type="spellStart"/>
      <w:r w:rsidR="00AA07B7" w:rsidRPr="006F34D4">
        <w:rPr>
          <w:rFonts w:ascii="Times New Roman" w:hAnsi="Times New Roman" w:cs="Times New Roman"/>
          <w:sz w:val="28"/>
          <w:szCs w:val="28"/>
        </w:rPr>
        <w:t>правопослушного</w:t>
      </w:r>
      <w:proofErr w:type="spellEnd"/>
      <w:r w:rsidR="00AA07B7" w:rsidRPr="006F34D4">
        <w:rPr>
          <w:rFonts w:ascii="Times New Roman" w:hAnsi="Times New Roman" w:cs="Times New Roman"/>
          <w:sz w:val="28"/>
          <w:szCs w:val="28"/>
        </w:rPr>
        <w:t xml:space="preserve"> поведения осужденных</w:t>
      </w:r>
      <w:r w:rsidR="00CE3C8B" w:rsidRPr="006F34D4">
        <w:rPr>
          <w:rFonts w:ascii="Times New Roman" w:hAnsi="Times New Roman" w:cs="Times New Roman"/>
          <w:sz w:val="28"/>
          <w:szCs w:val="28"/>
        </w:rPr>
        <w:t xml:space="preserve"> к лишению</w:t>
      </w:r>
      <w:r w:rsidR="00DE70F9" w:rsidRPr="006F34D4">
        <w:rPr>
          <w:rFonts w:ascii="Times New Roman" w:hAnsi="Times New Roman" w:cs="Times New Roman"/>
          <w:sz w:val="28"/>
          <w:szCs w:val="28"/>
        </w:rPr>
        <w:t xml:space="preserve"> свободы,</w:t>
      </w:r>
      <w:r w:rsidR="00AA07B7" w:rsidRPr="006F34D4">
        <w:rPr>
          <w:rFonts w:ascii="Times New Roman" w:hAnsi="Times New Roman" w:cs="Times New Roman"/>
          <w:sz w:val="28"/>
          <w:szCs w:val="28"/>
        </w:rPr>
        <w:t xml:space="preserve"> относится</w:t>
      </w:r>
      <w:r w:rsidR="009C6311" w:rsidRPr="006F34D4">
        <w:rPr>
          <w:rFonts w:ascii="Times New Roman" w:hAnsi="Times New Roman" w:cs="Times New Roman"/>
          <w:sz w:val="28"/>
          <w:szCs w:val="28"/>
        </w:rPr>
        <w:t>:</w:t>
      </w:r>
    </w:p>
    <w:p w:rsidR="00AA07B7" w:rsidRPr="006F34D4" w:rsidRDefault="00AA07B7"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 порядок применения норм, поощряющих осужденных к хорошему поведению и добросовестному отношению к труду на основе сочетания материальных и моральных поощрений</w:t>
      </w:r>
      <w:r w:rsidR="00FA3D9E" w:rsidRPr="006F34D4">
        <w:rPr>
          <w:rFonts w:ascii="Times New Roman" w:hAnsi="Times New Roman" w:cs="Times New Roman"/>
          <w:sz w:val="28"/>
          <w:szCs w:val="28"/>
        </w:rPr>
        <w:t>;</w:t>
      </w:r>
    </w:p>
    <w:p w:rsidR="00AA07B7" w:rsidRPr="006F34D4" w:rsidRDefault="00AA07B7"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 изменение условий содержания осужденных на основе прогрессивной системы исполнения наказания</w:t>
      </w:r>
      <w:r w:rsidR="00FA3D9E" w:rsidRPr="006F34D4">
        <w:rPr>
          <w:rFonts w:ascii="Times New Roman" w:hAnsi="Times New Roman" w:cs="Times New Roman"/>
          <w:sz w:val="28"/>
          <w:szCs w:val="28"/>
        </w:rPr>
        <w:t>;</w:t>
      </w:r>
    </w:p>
    <w:p w:rsidR="00AA07B7" w:rsidRPr="006F34D4" w:rsidRDefault="00AA07B7"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lastRenderedPageBreak/>
        <w:t>- соразмерность мер поощрения достигнутым результатам исправления осужденных, определяемых том, что затрачиваемые усилия осужденных должны соответствовать величине предоставляемого блага</w:t>
      </w:r>
      <w:r w:rsidR="00FA3D9E" w:rsidRPr="006F34D4">
        <w:rPr>
          <w:rFonts w:ascii="Times New Roman" w:hAnsi="Times New Roman" w:cs="Times New Roman"/>
          <w:sz w:val="28"/>
          <w:szCs w:val="28"/>
        </w:rPr>
        <w:t>;</w:t>
      </w:r>
    </w:p>
    <w:p w:rsidR="00AA07B7" w:rsidRPr="006F34D4" w:rsidRDefault="00AA07B7"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 xml:space="preserve">- дифференциация стимулов </w:t>
      </w:r>
      <w:proofErr w:type="spellStart"/>
      <w:r w:rsidRPr="006F34D4">
        <w:rPr>
          <w:rFonts w:ascii="Times New Roman" w:hAnsi="Times New Roman" w:cs="Times New Roman"/>
          <w:sz w:val="28"/>
          <w:szCs w:val="28"/>
        </w:rPr>
        <w:t>правопосл</w:t>
      </w:r>
      <w:r w:rsidR="00891F78" w:rsidRPr="006F34D4">
        <w:rPr>
          <w:rFonts w:ascii="Times New Roman" w:hAnsi="Times New Roman" w:cs="Times New Roman"/>
          <w:sz w:val="28"/>
          <w:szCs w:val="28"/>
        </w:rPr>
        <w:t>у</w:t>
      </w:r>
      <w:r w:rsidRPr="006F34D4">
        <w:rPr>
          <w:rFonts w:ascii="Times New Roman" w:hAnsi="Times New Roman" w:cs="Times New Roman"/>
          <w:sz w:val="28"/>
          <w:szCs w:val="28"/>
        </w:rPr>
        <w:t>шного</w:t>
      </w:r>
      <w:proofErr w:type="spellEnd"/>
      <w:r w:rsidRPr="006F34D4">
        <w:rPr>
          <w:rFonts w:ascii="Times New Roman" w:hAnsi="Times New Roman" w:cs="Times New Roman"/>
          <w:sz w:val="28"/>
          <w:szCs w:val="28"/>
        </w:rPr>
        <w:t xml:space="preserve"> поведения определенных групп осужденных и индивидуализация применения мер поощрения с учетом личности конкретного осужденного.</w:t>
      </w:r>
    </w:p>
    <w:p w:rsidR="00A21A78" w:rsidRPr="006F34D4" w:rsidRDefault="00A21A78"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 xml:space="preserve">Принцип соединения наказания с исправительным воздействием </w:t>
      </w:r>
      <w:r w:rsidR="00891F78" w:rsidRPr="006F34D4">
        <w:rPr>
          <w:rFonts w:ascii="Times New Roman" w:hAnsi="Times New Roman" w:cs="Times New Roman"/>
          <w:sz w:val="28"/>
          <w:szCs w:val="28"/>
        </w:rPr>
        <w:t xml:space="preserve">реализуется путем применения комплекса средств, ориентированных на процесс эффективного исполнения наказания и стимулирования у осужденных правомерного поведения. Отбывая наказание, осужденный уже претерпевает ряд ограничений в правах и возможностях. Однако, опыт борьбы с преступностью показывает, что невозможно искоренить преступность одним только карательным воздействием. </w:t>
      </w:r>
      <w:r w:rsidR="00523EDB" w:rsidRPr="006F34D4">
        <w:rPr>
          <w:rFonts w:ascii="Times New Roman" w:hAnsi="Times New Roman" w:cs="Times New Roman"/>
          <w:sz w:val="28"/>
          <w:szCs w:val="28"/>
        </w:rPr>
        <w:t>В нормах уголовно-исполнительного законодательства нет определения исправительн</w:t>
      </w:r>
      <w:r w:rsidR="00140388" w:rsidRPr="006F34D4">
        <w:rPr>
          <w:rFonts w:ascii="Times New Roman" w:hAnsi="Times New Roman" w:cs="Times New Roman"/>
          <w:sz w:val="28"/>
          <w:szCs w:val="28"/>
        </w:rPr>
        <w:t>ым</w:t>
      </w:r>
      <w:r w:rsidR="00523EDB" w:rsidRPr="006F34D4">
        <w:rPr>
          <w:rFonts w:ascii="Times New Roman" w:hAnsi="Times New Roman" w:cs="Times New Roman"/>
          <w:sz w:val="28"/>
          <w:szCs w:val="28"/>
        </w:rPr>
        <w:t xml:space="preserve"> воздействия</w:t>
      </w:r>
      <w:r w:rsidR="00140388" w:rsidRPr="006F34D4">
        <w:rPr>
          <w:rFonts w:ascii="Times New Roman" w:hAnsi="Times New Roman" w:cs="Times New Roman"/>
          <w:sz w:val="28"/>
          <w:szCs w:val="28"/>
        </w:rPr>
        <w:t>м</w:t>
      </w:r>
      <w:r w:rsidR="00523EDB" w:rsidRPr="006F34D4">
        <w:rPr>
          <w:rFonts w:ascii="Times New Roman" w:hAnsi="Times New Roman" w:cs="Times New Roman"/>
          <w:sz w:val="28"/>
          <w:szCs w:val="28"/>
        </w:rPr>
        <w:t>. Эти юридические категории</w:t>
      </w:r>
      <w:r w:rsidR="00DE70F9" w:rsidRPr="006F34D4">
        <w:rPr>
          <w:rFonts w:ascii="Times New Roman" w:hAnsi="Times New Roman" w:cs="Times New Roman"/>
          <w:sz w:val="28"/>
          <w:szCs w:val="28"/>
        </w:rPr>
        <w:t xml:space="preserve"> </w:t>
      </w:r>
      <w:r w:rsidR="00140388" w:rsidRPr="006F34D4">
        <w:rPr>
          <w:rFonts w:ascii="Times New Roman" w:hAnsi="Times New Roman" w:cs="Times New Roman"/>
          <w:sz w:val="28"/>
          <w:szCs w:val="28"/>
        </w:rPr>
        <w:t xml:space="preserve">разработаны в теории уголовно-исполнительного права. Главный критерий мер исправительного воздействия – отсутствие в них элементов карательного воздействия. </w:t>
      </w:r>
      <w:r w:rsidR="00221D82" w:rsidRPr="006F34D4">
        <w:rPr>
          <w:rFonts w:ascii="Times New Roman" w:hAnsi="Times New Roman" w:cs="Times New Roman"/>
          <w:sz w:val="28"/>
          <w:szCs w:val="28"/>
        </w:rPr>
        <w:t xml:space="preserve">Суть принципа в том, что карательные элементы и меры исправительного воздействия – самостоятельные юридические категории, но находящиеся в неразрывной связи друг с другом. Они соединяются в процессе деятельности учреждений и органов, исполняющих наказания, в едином карательно-воспитательном воздействии на осужденного. </w:t>
      </w:r>
      <w:r w:rsidR="00BE7BC3" w:rsidRPr="006F34D4">
        <w:rPr>
          <w:rFonts w:ascii="Times New Roman" w:hAnsi="Times New Roman" w:cs="Times New Roman"/>
          <w:sz w:val="28"/>
          <w:szCs w:val="28"/>
        </w:rPr>
        <w:t xml:space="preserve">Особенностью таких средств является то, что они реализуют гуманное начало в наказании и в деятельности </w:t>
      </w:r>
      <w:r w:rsidR="001E7210" w:rsidRPr="006F34D4">
        <w:rPr>
          <w:rFonts w:ascii="Times New Roman" w:hAnsi="Times New Roman" w:cs="Times New Roman"/>
          <w:sz w:val="28"/>
          <w:szCs w:val="28"/>
        </w:rPr>
        <w:t xml:space="preserve">уголовно-исправительной системы в целом. К таким средствам относятся воспитательная работа, общественно-полезный труд, получение общего образования, профессиональная подготовка и общественное воздействие. </w:t>
      </w:r>
      <w:r w:rsidR="00221D82" w:rsidRPr="006F34D4">
        <w:rPr>
          <w:rFonts w:ascii="Times New Roman" w:hAnsi="Times New Roman" w:cs="Times New Roman"/>
          <w:sz w:val="28"/>
          <w:szCs w:val="28"/>
        </w:rPr>
        <w:t xml:space="preserve">Полагаю, что воплощение данного принципа на практике </w:t>
      </w:r>
      <w:r w:rsidR="001E7210" w:rsidRPr="006F34D4">
        <w:rPr>
          <w:rFonts w:ascii="Times New Roman" w:hAnsi="Times New Roman" w:cs="Times New Roman"/>
          <w:sz w:val="28"/>
          <w:szCs w:val="28"/>
        </w:rPr>
        <w:t xml:space="preserve">показывает </w:t>
      </w:r>
      <w:r w:rsidR="00221D82" w:rsidRPr="006F34D4">
        <w:rPr>
          <w:rFonts w:ascii="Times New Roman" w:hAnsi="Times New Roman" w:cs="Times New Roman"/>
          <w:sz w:val="28"/>
          <w:szCs w:val="28"/>
        </w:rPr>
        <w:t xml:space="preserve">уровень профессионализма </w:t>
      </w:r>
      <w:r w:rsidR="00BE7BC3" w:rsidRPr="006F34D4">
        <w:rPr>
          <w:rFonts w:ascii="Times New Roman" w:hAnsi="Times New Roman" w:cs="Times New Roman"/>
          <w:sz w:val="28"/>
          <w:szCs w:val="28"/>
        </w:rPr>
        <w:t>должностных лиц учреждений, исполняющих наказания</w:t>
      </w:r>
      <w:r w:rsidR="00682B0F" w:rsidRPr="006F34D4">
        <w:rPr>
          <w:rFonts w:ascii="Times New Roman" w:hAnsi="Times New Roman" w:cs="Times New Roman"/>
          <w:sz w:val="28"/>
          <w:szCs w:val="28"/>
        </w:rPr>
        <w:t>,</w:t>
      </w:r>
      <w:r w:rsidR="00DE70F9" w:rsidRPr="006F34D4">
        <w:rPr>
          <w:rFonts w:ascii="Times New Roman" w:hAnsi="Times New Roman" w:cs="Times New Roman"/>
          <w:sz w:val="28"/>
          <w:szCs w:val="28"/>
        </w:rPr>
        <w:t xml:space="preserve"> </w:t>
      </w:r>
      <w:r w:rsidR="004879B3" w:rsidRPr="006F34D4">
        <w:rPr>
          <w:rFonts w:ascii="Times New Roman" w:hAnsi="Times New Roman" w:cs="Times New Roman"/>
          <w:sz w:val="28"/>
          <w:szCs w:val="28"/>
        </w:rPr>
        <w:t xml:space="preserve">их </w:t>
      </w:r>
      <w:r w:rsidR="00BE7BC3" w:rsidRPr="006F34D4">
        <w:rPr>
          <w:rFonts w:ascii="Times New Roman" w:hAnsi="Times New Roman" w:cs="Times New Roman"/>
          <w:sz w:val="28"/>
          <w:szCs w:val="28"/>
        </w:rPr>
        <w:t>знаний</w:t>
      </w:r>
      <w:r w:rsidR="00682B0F" w:rsidRPr="006F34D4">
        <w:rPr>
          <w:rFonts w:ascii="Times New Roman" w:hAnsi="Times New Roman" w:cs="Times New Roman"/>
          <w:sz w:val="28"/>
          <w:szCs w:val="28"/>
        </w:rPr>
        <w:t xml:space="preserve"> и</w:t>
      </w:r>
      <w:r w:rsidR="00BE7BC3" w:rsidRPr="006F34D4">
        <w:rPr>
          <w:rFonts w:ascii="Times New Roman" w:hAnsi="Times New Roman" w:cs="Times New Roman"/>
          <w:sz w:val="28"/>
          <w:szCs w:val="28"/>
        </w:rPr>
        <w:t xml:space="preserve"> жизненн</w:t>
      </w:r>
      <w:r w:rsidR="004879B3" w:rsidRPr="006F34D4">
        <w:rPr>
          <w:rFonts w:ascii="Times New Roman" w:hAnsi="Times New Roman" w:cs="Times New Roman"/>
          <w:sz w:val="28"/>
          <w:szCs w:val="28"/>
        </w:rPr>
        <w:t>ого</w:t>
      </w:r>
      <w:r w:rsidR="00BE7BC3" w:rsidRPr="006F34D4">
        <w:rPr>
          <w:rFonts w:ascii="Times New Roman" w:hAnsi="Times New Roman" w:cs="Times New Roman"/>
          <w:sz w:val="28"/>
          <w:szCs w:val="28"/>
        </w:rPr>
        <w:t xml:space="preserve"> опыт</w:t>
      </w:r>
      <w:r w:rsidR="004879B3" w:rsidRPr="006F34D4">
        <w:rPr>
          <w:rFonts w:ascii="Times New Roman" w:hAnsi="Times New Roman" w:cs="Times New Roman"/>
          <w:sz w:val="28"/>
          <w:szCs w:val="28"/>
        </w:rPr>
        <w:t>а</w:t>
      </w:r>
      <w:r w:rsidR="00682B0F" w:rsidRPr="006F34D4">
        <w:rPr>
          <w:rFonts w:ascii="Times New Roman" w:hAnsi="Times New Roman" w:cs="Times New Roman"/>
          <w:sz w:val="28"/>
          <w:szCs w:val="28"/>
        </w:rPr>
        <w:t>.</w:t>
      </w:r>
    </w:p>
    <w:p w:rsidR="006F34D4" w:rsidRPr="006F34D4" w:rsidRDefault="006F34D4"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br w:type="page"/>
      </w:r>
    </w:p>
    <w:p w:rsidR="005E7ADD" w:rsidRPr="006F34D4" w:rsidRDefault="00AA33B5" w:rsidP="006F34D4">
      <w:pPr>
        <w:pStyle w:val="1"/>
        <w:spacing w:before="0" w:line="240" w:lineRule="auto"/>
        <w:jc w:val="both"/>
        <w:rPr>
          <w:rFonts w:ascii="Times New Roman" w:hAnsi="Times New Roman" w:cs="Times New Roman"/>
          <w:color w:val="auto"/>
        </w:rPr>
      </w:pPr>
      <w:bookmarkStart w:id="17" w:name="_Toc11363337"/>
      <w:r w:rsidRPr="006F34D4">
        <w:rPr>
          <w:rFonts w:ascii="Times New Roman" w:hAnsi="Times New Roman" w:cs="Times New Roman"/>
          <w:color w:val="auto"/>
        </w:rPr>
        <w:lastRenderedPageBreak/>
        <w:t>ЗАКЛЮЧЕНИЕ</w:t>
      </w:r>
      <w:bookmarkEnd w:id="17"/>
    </w:p>
    <w:p w:rsidR="005E7ADD" w:rsidRPr="006F34D4" w:rsidRDefault="005E7ADD"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 xml:space="preserve">Изучая развитие уголовно-исполнительных правоотношений последнего времени, приходим к выводу, что главным направлением совершенствования сферы уголовных наказаний является надзор именно со стороны судебных органов за уголовно-исполнительными отношениями, как таковыми. Наше государство, реализуя в жизнь линию на верховенство конституционных прав, свобод и законных интересов личности, выстраивает последовательную систему защиты вышеуказанных правовых элементов современного гражданина, попавшего в уголовно-исполнительную систему. В деле соблюдения и защиты прав, свобод и законных интересов граждан, пребывающих в местах отбывания уголовных наказаний, помимо ведомственного контроля, прокурорского надзора, деятельности специально назначенных лиц, ответственных за соблюдением прав человека и иных правозащитных структур и организаций, именно судебный механизм строго контроля конституционных прав и свобод личности играет главенствующую роль.  Дальнейшая гуманизация всей уголовно-исполнительной системы РФ, приведение этой системы в соответствие с лучшими нормами и стандартами мирового опыта содержания уголовно осужденных и обращения с ними, наряду с дальнейшим развитием уголовно-исполнительного законодательства – это требование времени, запрос современного российского государства. </w:t>
      </w:r>
    </w:p>
    <w:p w:rsidR="006F34D4" w:rsidRPr="006F34D4" w:rsidRDefault="006F34D4" w:rsidP="006F34D4">
      <w:p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br w:type="page"/>
      </w:r>
    </w:p>
    <w:p w:rsidR="00A318D9" w:rsidRPr="006F34D4" w:rsidRDefault="00FA0C80" w:rsidP="006F34D4">
      <w:pPr>
        <w:pStyle w:val="1"/>
        <w:spacing w:before="0" w:line="240" w:lineRule="auto"/>
        <w:jc w:val="both"/>
        <w:rPr>
          <w:rFonts w:ascii="Times New Roman" w:hAnsi="Times New Roman" w:cs="Times New Roman"/>
          <w:color w:val="auto"/>
        </w:rPr>
      </w:pPr>
      <w:bookmarkStart w:id="18" w:name="_Toc11363338"/>
      <w:r w:rsidRPr="006F34D4">
        <w:rPr>
          <w:rFonts w:ascii="Times New Roman" w:hAnsi="Times New Roman" w:cs="Times New Roman"/>
          <w:color w:val="auto"/>
        </w:rPr>
        <w:lastRenderedPageBreak/>
        <w:t>СПИСОК ИСПОЛЬЗУЕМОЙ ЛИТЕРАТУРЫ</w:t>
      </w:r>
      <w:bookmarkEnd w:id="18"/>
    </w:p>
    <w:p w:rsidR="00A318D9" w:rsidRPr="006F34D4" w:rsidRDefault="00A318D9" w:rsidP="006F34D4">
      <w:pPr>
        <w:pStyle w:val="a3"/>
        <w:numPr>
          <w:ilvl w:val="0"/>
          <w:numId w:val="4"/>
        </w:num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Конституция Российской Федерации. Принята на всенародном референдуме 12 декабря 1993г. // Российская газета 25 декабря 1993</w:t>
      </w:r>
    </w:p>
    <w:p w:rsidR="00A318D9" w:rsidRPr="006F34D4" w:rsidRDefault="00A318D9" w:rsidP="006F34D4">
      <w:pPr>
        <w:pStyle w:val="a3"/>
        <w:numPr>
          <w:ilvl w:val="0"/>
          <w:numId w:val="4"/>
        </w:num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У</w:t>
      </w:r>
      <w:r w:rsidR="00483D9F" w:rsidRPr="006F34D4">
        <w:rPr>
          <w:rFonts w:ascii="Times New Roman" w:hAnsi="Times New Roman" w:cs="Times New Roman"/>
          <w:sz w:val="28"/>
          <w:szCs w:val="28"/>
        </w:rPr>
        <w:t>головно-исполнительный кодекс</w:t>
      </w:r>
      <w:r w:rsidRPr="006F34D4">
        <w:rPr>
          <w:rFonts w:ascii="Times New Roman" w:hAnsi="Times New Roman" w:cs="Times New Roman"/>
          <w:sz w:val="28"/>
          <w:szCs w:val="28"/>
        </w:rPr>
        <w:t xml:space="preserve"> </w:t>
      </w:r>
      <w:r w:rsidR="00483D9F" w:rsidRPr="006F34D4">
        <w:rPr>
          <w:rFonts w:ascii="Times New Roman" w:hAnsi="Times New Roman" w:cs="Times New Roman"/>
          <w:sz w:val="28"/>
          <w:szCs w:val="28"/>
        </w:rPr>
        <w:t>Российской Федерации</w:t>
      </w:r>
      <w:r w:rsidR="00E80530" w:rsidRPr="006F34D4">
        <w:rPr>
          <w:rFonts w:ascii="Times New Roman" w:hAnsi="Times New Roman" w:cs="Times New Roman"/>
          <w:sz w:val="28"/>
          <w:szCs w:val="28"/>
        </w:rPr>
        <w:t xml:space="preserve"> от</w:t>
      </w:r>
      <w:r w:rsidR="00483D9F" w:rsidRPr="006F34D4">
        <w:rPr>
          <w:rFonts w:ascii="Times New Roman" w:hAnsi="Times New Roman" w:cs="Times New Roman"/>
          <w:sz w:val="28"/>
          <w:szCs w:val="28"/>
        </w:rPr>
        <w:t xml:space="preserve"> </w:t>
      </w:r>
      <w:r w:rsidR="009E487E" w:rsidRPr="006F34D4">
        <w:rPr>
          <w:rFonts w:ascii="Times New Roman" w:hAnsi="Times New Roman" w:cs="Times New Roman"/>
          <w:sz w:val="28"/>
          <w:szCs w:val="28"/>
        </w:rPr>
        <w:t>08</w:t>
      </w:r>
      <w:r w:rsidR="00E80530" w:rsidRPr="006F34D4">
        <w:rPr>
          <w:rFonts w:ascii="Times New Roman" w:hAnsi="Times New Roman" w:cs="Times New Roman"/>
          <w:sz w:val="28"/>
          <w:szCs w:val="28"/>
        </w:rPr>
        <w:t>.01.</w:t>
      </w:r>
      <w:r w:rsidR="009E487E" w:rsidRPr="006F34D4">
        <w:rPr>
          <w:rFonts w:ascii="Times New Roman" w:hAnsi="Times New Roman" w:cs="Times New Roman"/>
          <w:sz w:val="28"/>
          <w:szCs w:val="28"/>
        </w:rPr>
        <w:t xml:space="preserve">1997 </w:t>
      </w:r>
      <w:r w:rsidR="00E80530" w:rsidRPr="006F34D4">
        <w:rPr>
          <w:rFonts w:ascii="Times New Roman" w:hAnsi="Times New Roman" w:cs="Times New Roman"/>
          <w:sz w:val="28"/>
          <w:szCs w:val="28"/>
        </w:rPr>
        <w:t>№1-ФЗ (</w:t>
      </w:r>
      <w:proofErr w:type="spellStart"/>
      <w:r w:rsidR="00E80530" w:rsidRPr="006F34D4">
        <w:rPr>
          <w:rFonts w:ascii="Times New Roman" w:hAnsi="Times New Roman" w:cs="Times New Roman"/>
          <w:sz w:val="28"/>
          <w:szCs w:val="28"/>
        </w:rPr>
        <w:t>ред</w:t>
      </w:r>
      <w:proofErr w:type="spellEnd"/>
      <w:r w:rsidR="00E80530" w:rsidRPr="006F34D4">
        <w:rPr>
          <w:rFonts w:ascii="Times New Roman" w:hAnsi="Times New Roman" w:cs="Times New Roman"/>
          <w:sz w:val="28"/>
          <w:szCs w:val="28"/>
        </w:rPr>
        <w:t xml:space="preserve"> от</w:t>
      </w:r>
      <w:r w:rsidR="00AA33B5" w:rsidRPr="006F34D4">
        <w:rPr>
          <w:rFonts w:ascii="Times New Roman" w:hAnsi="Times New Roman" w:cs="Times New Roman"/>
          <w:sz w:val="28"/>
          <w:szCs w:val="28"/>
        </w:rPr>
        <w:t xml:space="preserve"> 20.12.2017</w:t>
      </w:r>
      <w:r w:rsidR="00E80530" w:rsidRPr="006F34D4">
        <w:rPr>
          <w:rFonts w:ascii="Times New Roman" w:hAnsi="Times New Roman" w:cs="Times New Roman"/>
          <w:sz w:val="28"/>
          <w:szCs w:val="28"/>
        </w:rPr>
        <w:t>) СЗ ФЗ. – 1997. – № 2. - ст. 198</w:t>
      </w:r>
    </w:p>
    <w:p w:rsidR="00E80530" w:rsidRPr="006F34D4" w:rsidRDefault="00E80530" w:rsidP="006F34D4">
      <w:pPr>
        <w:pStyle w:val="a3"/>
        <w:numPr>
          <w:ilvl w:val="0"/>
          <w:numId w:val="4"/>
        </w:num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Уголовно-процессуальный кодекс Российской Федерации от 18.12.2001 № 174-ФЗ (ред. от 21.07.2014) СЗ РФ. – 2001. - №52 (ч.1). – ст.4921</w:t>
      </w:r>
    </w:p>
    <w:p w:rsidR="00E80530" w:rsidRPr="006F34D4" w:rsidRDefault="00E80530" w:rsidP="006F34D4">
      <w:pPr>
        <w:pStyle w:val="a3"/>
        <w:numPr>
          <w:ilvl w:val="0"/>
          <w:numId w:val="4"/>
        </w:num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 xml:space="preserve">Комментарий к Уголовно-исполнительному кодексу Российской Федерации / под ред. А.В. </w:t>
      </w:r>
      <w:proofErr w:type="spellStart"/>
      <w:r w:rsidRPr="006F34D4">
        <w:rPr>
          <w:rFonts w:ascii="Times New Roman" w:hAnsi="Times New Roman" w:cs="Times New Roman"/>
          <w:sz w:val="28"/>
          <w:szCs w:val="28"/>
        </w:rPr>
        <w:t>Бриллиантова</w:t>
      </w:r>
      <w:proofErr w:type="spellEnd"/>
      <w:r w:rsidRPr="006F34D4">
        <w:rPr>
          <w:rFonts w:ascii="Times New Roman" w:hAnsi="Times New Roman" w:cs="Times New Roman"/>
          <w:sz w:val="28"/>
          <w:szCs w:val="28"/>
        </w:rPr>
        <w:t>, М., Проспект, 2011, с.35</w:t>
      </w:r>
    </w:p>
    <w:p w:rsidR="00A318D9" w:rsidRPr="006F34D4" w:rsidRDefault="00A318D9" w:rsidP="006F34D4">
      <w:pPr>
        <w:pStyle w:val="a3"/>
        <w:numPr>
          <w:ilvl w:val="0"/>
          <w:numId w:val="4"/>
        </w:num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Уголовно-исполнительное право</w:t>
      </w:r>
      <w:r w:rsidR="004036D4" w:rsidRPr="006F34D4">
        <w:rPr>
          <w:rFonts w:ascii="Times New Roman" w:hAnsi="Times New Roman" w:cs="Times New Roman"/>
          <w:sz w:val="28"/>
          <w:szCs w:val="28"/>
        </w:rPr>
        <w:t xml:space="preserve"> Российской Федерации / Под ред. И.Л. Трунова. М., 2005</w:t>
      </w:r>
    </w:p>
    <w:p w:rsidR="004036D4" w:rsidRPr="006F34D4" w:rsidRDefault="004036D4" w:rsidP="006F34D4">
      <w:pPr>
        <w:pStyle w:val="a3"/>
        <w:numPr>
          <w:ilvl w:val="0"/>
          <w:numId w:val="4"/>
        </w:num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 xml:space="preserve">Уголовное право России. Общая и Особенная части: Учебник / Под ред. В.П. </w:t>
      </w:r>
      <w:proofErr w:type="spellStart"/>
      <w:r w:rsidRPr="006F34D4">
        <w:rPr>
          <w:rFonts w:ascii="Times New Roman" w:hAnsi="Times New Roman" w:cs="Times New Roman"/>
          <w:sz w:val="28"/>
          <w:szCs w:val="28"/>
        </w:rPr>
        <w:t>Ревина</w:t>
      </w:r>
      <w:proofErr w:type="spellEnd"/>
      <w:r w:rsidRPr="006F34D4">
        <w:rPr>
          <w:rFonts w:ascii="Times New Roman" w:hAnsi="Times New Roman" w:cs="Times New Roman"/>
          <w:sz w:val="28"/>
          <w:szCs w:val="28"/>
        </w:rPr>
        <w:t>. М.</w:t>
      </w:r>
      <w:r w:rsidR="00EF6AE2" w:rsidRPr="006F34D4">
        <w:rPr>
          <w:rFonts w:ascii="Times New Roman" w:hAnsi="Times New Roman" w:cs="Times New Roman"/>
          <w:sz w:val="28"/>
          <w:szCs w:val="28"/>
        </w:rPr>
        <w:t>:</w:t>
      </w:r>
      <w:r w:rsidR="00D71299" w:rsidRPr="006F34D4">
        <w:rPr>
          <w:rFonts w:ascii="Times New Roman" w:hAnsi="Times New Roman" w:cs="Times New Roman"/>
          <w:sz w:val="28"/>
          <w:szCs w:val="28"/>
        </w:rPr>
        <w:t xml:space="preserve"> </w:t>
      </w:r>
      <w:proofErr w:type="spellStart"/>
      <w:r w:rsidR="00D71299" w:rsidRPr="006F34D4">
        <w:rPr>
          <w:rFonts w:ascii="Times New Roman" w:hAnsi="Times New Roman" w:cs="Times New Roman"/>
          <w:sz w:val="28"/>
          <w:szCs w:val="28"/>
        </w:rPr>
        <w:t>Юстицинформ</w:t>
      </w:r>
      <w:proofErr w:type="spellEnd"/>
      <w:r w:rsidR="00D71299" w:rsidRPr="006F34D4">
        <w:rPr>
          <w:rFonts w:ascii="Times New Roman" w:hAnsi="Times New Roman" w:cs="Times New Roman"/>
          <w:sz w:val="28"/>
          <w:szCs w:val="28"/>
        </w:rPr>
        <w:t>,</w:t>
      </w:r>
      <w:r w:rsidRPr="006F34D4">
        <w:rPr>
          <w:rFonts w:ascii="Times New Roman" w:hAnsi="Times New Roman" w:cs="Times New Roman"/>
          <w:sz w:val="28"/>
          <w:szCs w:val="28"/>
        </w:rPr>
        <w:t xml:space="preserve"> 2007</w:t>
      </w:r>
    </w:p>
    <w:p w:rsidR="004036D4" w:rsidRPr="006F34D4" w:rsidRDefault="004036D4" w:rsidP="006F34D4">
      <w:pPr>
        <w:pStyle w:val="a3"/>
        <w:numPr>
          <w:ilvl w:val="0"/>
          <w:numId w:val="4"/>
        </w:num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 xml:space="preserve">Постатейный учебный комментарий к Уголовно-исполнительному кодексу Российской Федерации: учебное пособие / Е.А. </w:t>
      </w:r>
      <w:proofErr w:type="spellStart"/>
      <w:r w:rsidRPr="006F34D4">
        <w:rPr>
          <w:rFonts w:ascii="Times New Roman" w:hAnsi="Times New Roman" w:cs="Times New Roman"/>
          <w:sz w:val="28"/>
          <w:szCs w:val="28"/>
        </w:rPr>
        <w:t>Антонян</w:t>
      </w:r>
      <w:proofErr w:type="spellEnd"/>
      <w:r w:rsidRPr="006F34D4">
        <w:rPr>
          <w:rFonts w:ascii="Times New Roman" w:hAnsi="Times New Roman" w:cs="Times New Roman"/>
          <w:sz w:val="28"/>
          <w:szCs w:val="28"/>
        </w:rPr>
        <w:t>, А.Я. Гришко, М.П. Журавлева и др., М., 2009, с.50</w:t>
      </w:r>
    </w:p>
    <w:p w:rsidR="004036D4" w:rsidRPr="006F34D4" w:rsidRDefault="00D900AC" w:rsidP="006F34D4">
      <w:pPr>
        <w:pStyle w:val="a3"/>
        <w:numPr>
          <w:ilvl w:val="0"/>
          <w:numId w:val="4"/>
        </w:num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 xml:space="preserve">Гришко А.Я. </w:t>
      </w:r>
      <w:r w:rsidR="004036D4" w:rsidRPr="006F34D4">
        <w:rPr>
          <w:rFonts w:ascii="Times New Roman" w:hAnsi="Times New Roman" w:cs="Times New Roman"/>
          <w:sz w:val="28"/>
          <w:szCs w:val="28"/>
        </w:rPr>
        <w:t xml:space="preserve">«О принципах законности и равенства осужденных перед законом» </w:t>
      </w:r>
      <w:r w:rsidRPr="006F34D4">
        <w:rPr>
          <w:rFonts w:ascii="Times New Roman" w:hAnsi="Times New Roman" w:cs="Times New Roman"/>
          <w:sz w:val="28"/>
          <w:szCs w:val="28"/>
        </w:rPr>
        <w:t>/ А.Я. Гришко // Человек: преступление и наказание, - 2014 - № 4(87) – с 27-31</w:t>
      </w:r>
    </w:p>
    <w:p w:rsidR="004239A1" w:rsidRPr="006F34D4" w:rsidRDefault="00EF6AE2" w:rsidP="006F34D4">
      <w:pPr>
        <w:pStyle w:val="a3"/>
        <w:numPr>
          <w:ilvl w:val="0"/>
          <w:numId w:val="4"/>
        </w:num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Уголовно-исполнительное право России: учебник / под ред. В.И. Селиверстова. – М.: Норма: ИНФРА-М. 2013</w:t>
      </w:r>
      <w:r w:rsidR="004239A1" w:rsidRPr="006F34D4">
        <w:rPr>
          <w:rFonts w:ascii="Times New Roman" w:hAnsi="Times New Roman" w:cs="Times New Roman"/>
          <w:sz w:val="28"/>
          <w:szCs w:val="28"/>
        </w:rPr>
        <w:t xml:space="preserve"> </w:t>
      </w:r>
    </w:p>
    <w:p w:rsidR="004239A1" w:rsidRPr="006F34D4" w:rsidRDefault="004239A1" w:rsidP="006F34D4">
      <w:pPr>
        <w:pStyle w:val="a3"/>
        <w:numPr>
          <w:ilvl w:val="0"/>
          <w:numId w:val="4"/>
        </w:num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 xml:space="preserve">Теория государства и права / Под ред. И.И. </w:t>
      </w:r>
      <w:proofErr w:type="spellStart"/>
      <w:r w:rsidRPr="006F34D4">
        <w:rPr>
          <w:rFonts w:ascii="Times New Roman" w:hAnsi="Times New Roman" w:cs="Times New Roman"/>
          <w:sz w:val="28"/>
          <w:szCs w:val="28"/>
        </w:rPr>
        <w:t>Матузова</w:t>
      </w:r>
      <w:proofErr w:type="spellEnd"/>
      <w:r w:rsidRPr="006F34D4">
        <w:rPr>
          <w:rFonts w:ascii="Times New Roman" w:hAnsi="Times New Roman" w:cs="Times New Roman"/>
          <w:sz w:val="28"/>
          <w:szCs w:val="28"/>
        </w:rPr>
        <w:t xml:space="preserve"> и А.В. Малько. М.: </w:t>
      </w:r>
      <w:proofErr w:type="spellStart"/>
      <w:r w:rsidRPr="006F34D4">
        <w:rPr>
          <w:rFonts w:ascii="Times New Roman" w:hAnsi="Times New Roman" w:cs="Times New Roman"/>
          <w:sz w:val="28"/>
          <w:szCs w:val="28"/>
        </w:rPr>
        <w:t>Юристъ</w:t>
      </w:r>
      <w:proofErr w:type="spellEnd"/>
      <w:r w:rsidRPr="006F34D4">
        <w:rPr>
          <w:rFonts w:ascii="Times New Roman" w:hAnsi="Times New Roman" w:cs="Times New Roman"/>
          <w:sz w:val="28"/>
          <w:szCs w:val="28"/>
        </w:rPr>
        <w:t>. 2001</w:t>
      </w:r>
    </w:p>
    <w:p w:rsidR="00EF6AE2" w:rsidRPr="006F34D4" w:rsidRDefault="009E487E" w:rsidP="006F34D4">
      <w:pPr>
        <w:pStyle w:val="a3"/>
        <w:numPr>
          <w:ilvl w:val="0"/>
          <w:numId w:val="4"/>
        </w:numPr>
        <w:spacing w:after="0" w:line="240" w:lineRule="auto"/>
        <w:jc w:val="both"/>
        <w:rPr>
          <w:rFonts w:ascii="Times New Roman" w:hAnsi="Times New Roman" w:cs="Times New Roman"/>
          <w:sz w:val="28"/>
          <w:szCs w:val="28"/>
        </w:rPr>
      </w:pPr>
      <w:r w:rsidRPr="006F34D4">
        <w:rPr>
          <w:rFonts w:ascii="Times New Roman" w:hAnsi="Times New Roman" w:cs="Times New Roman"/>
          <w:sz w:val="28"/>
          <w:szCs w:val="28"/>
        </w:rPr>
        <w:t>Уголовно-исполнительное право. Учебник / Под ред. А.И. Зубкова. М., 1997</w:t>
      </w:r>
    </w:p>
    <w:p w:rsidR="007B560F" w:rsidRDefault="007B560F" w:rsidP="006F34D4">
      <w:pPr>
        <w:pStyle w:val="a3"/>
        <w:numPr>
          <w:ilvl w:val="0"/>
          <w:numId w:val="4"/>
        </w:numPr>
        <w:spacing w:after="0" w:line="240" w:lineRule="auto"/>
        <w:jc w:val="both"/>
        <w:rPr>
          <w:rFonts w:ascii="Times New Roman" w:hAnsi="Times New Roman" w:cs="Times New Roman"/>
          <w:sz w:val="28"/>
          <w:szCs w:val="28"/>
        </w:rPr>
      </w:pPr>
      <w:proofErr w:type="spellStart"/>
      <w:r w:rsidRPr="006F34D4">
        <w:rPr>
          <w:rFonts w:ascii="Times New Roman" w:hAnsi="Times New Roman" w:cs="Times New Roman"/>
          <w:sz w:val="28"/>
          <w:szCs w:val="28"/>
        </w:rPr>
        <w:t>Кургузкина</w:t>
      </w:r>
      <w:proofErr w:type="spellEnd"/>
      <w:r w:rsidRPr="006F34D4">
        <w:rPr>
          <w:rFonts w:ascii="Times New Roman" w:hAnsi="Times New Roman" w:cs="Times New Roman"/>
          <w:sz w:val="28"/>
          <w:szCs w:val="28"/>
        </w:rPr>
        <w:t xml:space="preserve"> Е.Б. «Уголовно-исполнительные правоотношения. Понятие, классификация, субъекты». [Текст]: научная статья  Е.Б. </w:t>
      </w:r>
      <w:proofErr w:type="spellStart"/>
      <w:r w:rsidRPr="006F34D4">
        <w:rPr>
          <w:rFonts w:ascii="Times New Roman" w:hAnsi="Times New Roman" w:cs="Times New Roman"/>
          <w:sz w:val="28"/>
          <w:szCs w:val="28"/>
        </w:rPr>
        <w:t>Кургузкина</w:t>
      </w:r>
      <w:proofErr w:type="spellEnd"/>
      <w:r w:rsidRPr="006F34D4">
        <w:rPr>
          <w:rFonts w:ascii="Times New Roman" w:hAnsi="Times New Roman" w:cs="Times New Roman"/>
          <w:sz w:val="28"/>
          <w:szCs w:val="28"/>
        </w:rPr>
        <w:t xml:space="preserve"> «Вестник Воронежского института МВД России» 2018</w:t>
      </w:r>
    </w:p>
    <w:p w:rsidR="00F43051" w:rsidRPr="00F43051" w:rsidRDefault="00F43051" w:rsidP="006F34D4">
      <w:pPr>
        <w:pStyle w:val="a3"/>
        <w:numPr>
          <w:ilvl w:val="0"/>
          <w:numId w:val="4"/>
        </w:numPr>
        <w:spacing w:after="0" w:line="240" w:lineRule="auto"/>
        <w:jc w:val="both"/>
        <w:rPr>
          <w:rFonts w:ascii="Times New Roman" w:hAnsi="Times New Roman" w:cs="Times New Roman"/>
          <w:sz w:val="28"/>
          <w:szCs w:val="28"/>
        </w:rPr>
      </w:pPr>
      <w:r w:rsidRPr="00F43051">
        <w:rPr>
          <w:rFonts w:ascii="Times New Roman" w:hAnsi="Times New Roman" w:cs="Times New Roman"/>
          <w:sz w:val="28"/>
          <w:szCs w:val="28"/>
        </w:rPr>
        <w:t>http://www.consultant.ru</w:t>
      </w:r>
    </w:p>
    <w:p w:rsidR="002E2ED0" w:rsidRPr="00F43051" w:rsidRDefault="00F43051" w:rsidP="006F34D4">
      <w:pPr>
        <w:pStyle w:val="a3"/>
        <w:numPr>
          <w:ilvl w:val="0"/>
          <w:numId w:val="4"/>
        </w:numPr>
        <w:spacing w:after="0" w:line="240" w:lineRule="auto"/>
        <w:jc w:val="both"/>
        <w:rPr>
          <w:rFonts w:ascii="Times New Roman" w:hAnsi="Times New Roman" w:cs="Times New Roman"/>
          <w:sz w:val="28"/>
          <w:szCs w:val="28"/>
        </w:rPr>
      </w:pPr>
      <w:r w:rsidRPr="00F43051">
        <w:rPr>
          <w:rFonts w:ascii="Times New Roman" w:hAnsi="Times New Roman" w:cs="Times New Roman"/>
          <w:sz w:val="28"/>
          <w:szCs w:val="28"/>
        </w:rPr>
        <w:t>https://studfiles.net</w:t>
      </w:r>
    </w:p>
    <w:p w:rsidR="002E2ED0" w:rsidRPr="006F34D4" w:rsidRDefault="002E2ED0" w:rsidP="006F34D4">
      <w:pPr>
        <w:spacing w:after="0" w:line="240" w:lineRule="auto"/>
        <w:jc w:val="both"/>
        <w:rPr>
          <w:rFonts w:ascii="Times New Roman" w:hAnsi="Times New Roman" w:cs="Times New Roman"/>
          <w:sz w:val="28"/>
          <w:szCs w:val="28"/>
        </w:rPr>
      </w:pPr>
    </w:p>
    <w:p w:rsidR="002E2ED0" w:rsidRPr="006F34D4" w:rsidRDefault="002E2ED0" w:rsidP="006F34D4">
      <w:pPr>
        <w:spacing w:after="0" w:line="240" w:lineRule="auto"/>
        <w:jc w:val="both"/>
        <w:rPr>
          <w:rFonts w:ascii="Times New Roman" w:hAnsi="Times New Roman" w:cs="Times New Roman"/>
          <w:sz w:val="28"/>
          <w:szCs w:val="28"/>
        </w:rPr>
      </w:pPr>
    </w:p>
    <w:p w:rsidR="002E2ED0" w:rsidRPr="006F34D4" w:rsidRDefault="002E2ED0" w:rsidP="006F34D4">
      <w:pPr>
        <w:spacing w:after="0" w:line="240" w:lineRule="auto"/>
        <w:jc w:val="both"/>
        <w:rPr>
          <w:rFonts w:ascii="Times New Roman" w:hAnsi="Times New Roman" w:cs="Times New Roman"/>
          <w:sz w:val="28"/>
          <w:szCs w:val="28"/>
        </w:rPr>
      </w:pPr>
    </w:p>
    <w:p w:rsidR="002E2ED0" w:rsidRPr="006F34D4" w:rsidRDefault="002E2ED0" w:rsidP="006F34D4">
      <w:pPr>
        <w:spacing w:after="0" w:line="240" w:lineRule="auto"/>
        <w:jc w:val="both"/>
        <w:rPr>
          <w:rFonts w:ascii="Times New Roman" w:hAnsi="Times New Roman" w:cs="Times New Roman"/>
          <w:sz w:val="28"/>
          <w:szCs w:val="28"/>
        </w:rPr>
      </w:pPr>
    </w:p>
    <w:p w:rsidR="002E2ED0" w:rsidRPr="006F34D4" w:rsidRDefault="002E2ED0" w:rsidP="006F34D4">
      <w:pPr>
        <w:spacing w:after="0" w:line="240" w:lineRule="auto"/>
        <w:jc w:val="both"/>
        <w:rPr>
          <w:rFonts w:ascii="Times New Roman" w:hAnsi="Times New Roman" w:cs="Times New Roman"/>
          <w:sz w:val="28"/>
          <w:szCs w:val="28"/>
        </w:rPr>
      </w:pPr>
    </w:p>
    <w:p w:rsidR="002E2ED0" w:rsidRPr="002E2ED0" w:rsidRDefault="002E2ED0" w:rsidP="008D7889">
      <w:pPr>
        <w:spacing w:line="240" w:lineRule="auto"/>
        <w:jc w:val="both"/>
        <w:rPr>
          <w:rFonts w:ascii="Times New Roman" w:hAnsi="Times New Roman" w:cs="Times New Roman"/>
          <w:sz w:val="28"/>
          <w:szCs w:val="28"/>
        </w:rPr>
      </w:pPr>
    </w:p>
    <w:sectPr w:rsidR="002E2ED0" w:rsidRPr="002E2ED0" w:rsidSect="003C37F8">
      <w:pgSz w:w="11906" w:h="16838"/>
      <w:pgMar w:top="993" w:right="850" w:bottom="993"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1BA0" w:rsidRDefault="00E51BA0" w:rsidP="00AA33B5">
      <w:pPr>
        <w:spacing w:after="0" w:line="240" w:lineRule="auto"/>
      </w:pPr>
      <w:r>
        <w:separator/>
      </w:r>
    </w:p>
  </w:endnote>
  <w:endnote w:type="continuationSeparator" w:id="0">
    <w:p w:rsidR="00E51BA0" w:rsidRDefault="00E51BA0" w:rsidP="00AA3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1BA0" w:rsidRDefault="00E51BA0" w:rsidP="00AA33B5">
      <w:pPr>
        <w:spacing w:after="0" w:line="240" w:lineRule="auto"/>
      </w:pPr>
      <w:r>
        <w:separator/>
      </w:r>
    </w:p>
  </w:footnote>
  <w:footnote w:type="continuationSeparator" w:id="0">
    <w:p w:rsidR="00E51BA0" w:rsidRDefault="00E51BA0" w:rsidP="00AA33B5">
      <w:pPr>
        <w:spacing w:after="0" w:line="240" w:lineRule="auto"/>
      </w:pPr>
      <w:r>
        <w:continuationSeparator/>
      </w:r>
    </w:p>
  </w:footnote>
  <w:footnote w:id="1">
    <w:p w:rsidR="00BE21BB" w:rsidRDefault="00BE21BB">
      <w:pPr>
        <w:pStyle w:val="ae"/>
      </w:pPr>
      <w:r>
        <w:rPr>
          <w:rStyle w:val="af0"/>
        </w:rPr>
        <w:footnoteRef/>
      </w:r>
      <w:r>
        <w:t xml:space="preserve"> </w:t>
      </w:r>
      <w:r>
        <w:rPr>
          <w:rFonts w:ascii="Arial" w:hAnsi="Arial" w:cs="Arial"/>
        </w:rPr>
        <w:t> </w:t>
      </w:r>
      <w:hyperlink r:id="rId1" w:history="1">
        <w:r w:rsidRPr="00BE21BB">
          <w:rPr>
            <w:rStyle w:val="aa"/>
            <w:rFonts w:ascii="Times New Roman" w:hAnsi="Times New Roman" w:cs="Times New Roman"/>
            <w:bCs/>
            <w:color w:val="auto"/>
            <w:bdr w:val="none" w:sz="0" w:space="0" w:color="auto" w:frame="1"/>
          </w:rPr>
          <w:t xml:space="preserve">Л. В. Смолина. Краткий курс по уголовно-исполнительному </w:t>
        </w:r>
        <w:proofErr w:type="gramStart"/>
        <w:r w:rsidRPr="00BE21BB">
          <w:rPr>
            <w:rStyle w:val="aa"/>
            <w:rFonts w:ascii="Times New Roman" w:hAnsi="Times New Roman" w:cs="Times New Roman"/>
            <w:bCs/>
            <w:color w:val="auto"/>
            <w:bdr w:val="none" w:sz="0" w:space="0" w:color="auto" w:frame="1"/>
          </w:rPr>
          <w:t>праву :</w:t>
        </w:r>
        <w:proofErr w:type="gramEnd"/>
        <w:r w:rsidRPr="00BE21BB">
          <w:rPr>
            <w:rStyle w:val="aa"/>
            <w:rFonts w:ascii="Times New Roman" w:hAnsi="Times New Roman" w:cs="Times New Roman"/>
            <w:bCs/>
            <w:color w:val="auto"/>
            <w:bdr w:val="none" w:sz="0" w:space="0" w:color="auto" w:frame="1"/>
          </w:rPr>
          <w:t xml:space="preserve"> учеб. пособие. — </w:t>
        </w:r>
        <w:proofErr w:type="gramStart"/>
        <w:r w:rsidRPr="00BE21BB">
          <w:rPr>
            <w:rStyle w:val="aa"/>
            <w:rFonts w:ascii="Times New Roman" w:hAnsi="Times New Roman" w:cs="Times New Roman"/>
            <w:bCs/>
            <w:color w:val="auto"/>
            <w:bdr w:val="none" w:sz="0" w:space="0" w:color="auto" w:frame="1"/>
          </w:rPr>
          <w:t>М. :</w:t>
        </w:r>
        <w:proofErr w:type="gramEnd"/>
        <w:r w:rsidRPr="00BE21BB">
          <w:rPr>
            <w:rStyle w:val="aa"/>
            <w:rFonts w:ascii="Times New Roman" w:hAnsi="Times New Roman" w:cs="Times New Roman"/>
            <w:bCs/>
            <w:color w:val="auto"/>
            <w:bdr w:val="none" w:sz="0" w:space="0" w:color="auto" w:frame="1"/>
          </w:rPr>
          <w:t xml:space="preserve"> Издательство «Окей-книга». — 143 с. — (Скорая помощь студенту. Краткий курс</w:t>
        </w:r>
        <w:proofErr w:type="gramStart"/>
        <w:r w:rsidRPr="00BE21BB">
          <w:rPr>
            <w:rStyle w:val="aa"/>
            <w:rFonts w:ascii="Times New Roman" w:hAnsi="Times New Roman" w:cs="Times New Roman"/>
            <w:bCs/>
            <w:color w:val="auto"/>
            <w:bdr w:val="none" w:sz="0" w:space="0" w:color="auto" w:frame="1"/>
          </w:rPr>
          <w:t>)..</w:t>
        </w:r>
        <w:proofErr w:type="gramEnd"/>
        <w:r w:rsidRPr="00BE21BB">
          <w:rPr>
            <w:rStyle w:val="aa"/>
            <w:rFonts w:ascii="Times New Roman" w:hAnsi="Times New Roman" w:cs="Times New Roman"/>
            <w:bCs/>
            <w:color w:val="auto"/>
            <w:bdr w:val="none" w:sz="0" w:space="0" w:color="auto" w:frame="1"/>
          </w:rPr>
          <w:t xml:space="preserve"> 2008</w:t>
        </w:r>
      </w:hyperlink>
    </w:p>
  </w:footnote>
  <w:footnote w:id="2">
    <w:p w:rsidR="00BE21BB" w:rsidRPr="00BE21BB" w:rsidRDefault="00BE21BB" w:rsidP="00BE21BB">
      <w:pPr>
        <w:spacing w:after="0" w:line="240" w:lineRule="auto"/>
        <w:rPr>
          <w:rFonts w:ascii="Times New Roman" w:hAnsi="Times New Roman" w:cs="Times New Roman"/>
          <w:sz w:val="20"/>
          <w:szCs w:val="20"/>
        </w:rPr>
      </w:pPr>
      <w:r>
        <w:rPr>
          <w:rStyle w:val="af0"/>
        </w:rPr>
        <w:footnoteRef/>
      </w:r>
      <w:r>
        <w:t xml:space="preserve"> </w:t>
      </w:r>
      <w:hyperlink r:id="rId2" w:history="1">
        <w:r w:rsidRPr="00BE21BB">
          <w:rPr>
            <w:rStyle w:val="aa"/>
            <w:rFonts w:ascii="Times New Roman" w:hAnsi="Times New Roman" w:cs="Times New Roman"/>
            <w:bCs/>
            <w:color w:val="auto"/>
            <w:sz w:val="20"/>
            <w:szCs w:val="20"/>
            <w:shd w:val="clear" w:color="auto" w:fill="FFFFFF"/>
          </w:rPr>
          <w:t>"Уголовно-исполнительный кодекс Российской Федерации" от 08.01.1997 N 1-ФЗ (ред. от 27.12.2018) (с изм. и доп., вступ. в силу с 08.01.2019)</w:t>
        </w:r>
      </w:hyperlink>
      <w:bookmarkStart w:id="4" w:name="dst100028"/>
      <w:bookmarkEnd w:id="4"/>
      <w:r w:rsidRPr="00BE21BB">
        <w:rPr>
          <w:rStyle w:val="hl"/>
          <w:rFonts w:ascii="Times New Roman" w:hAnsi="Times New Roman" w:cs="Times New Roman"/>
          <w:sz w:val="20"/>
          <w:szCs w:val="20"/>
        </w:rPr>
        <w:t>УИК РФ Статья 7. Основания исполнения наказаний и применения иных мер уголовно-правового характера</w:t>
      </w:r>
      <w:r>
        <w:rPr>
          <w:rStyle w:val="hl"/>
          <w:rFonts w:ascii="Times New Roman" w:hAnsi="Times New Roman" w:cs="Times New Roman"/>
          <w:sz w:val="20"/>
          <w:szCs w:val="20"/>
        </w:rPr>
        <w:t>.</w:t>
      </w:r>
    </w:p>
    <w:p w:rsidR="00BE21BB" w:rsidRDefault="00BE21BB">
      <w:pPr>
        <w:pStyle w:val="ae"/>
      </w:pPr>
    </w:p>
  </w:footnote>
  <w:footnote w:id="3">
    <w:p w:rsidR="00BE21BB" w:rsidRPr="00BE21BB" w:rsidRDefault="00BE21BB" w:rsidP="00BE21BB">
      <w:pPr>
        <w:pStyle w:val="1"/>
        <w:shd w:val="clear" w:color="auto" w:fill="FFFFFF"/>
        <w:spacing w:before="0" w:after="144" w:line="242" w:lineRule="atLeast"/>
        <w:rPr>
          <w:rFonts w:ascii="Times New Roman" w:hAnsi="Times New Roman" w:cs="Times New Roman"/>
          <w:b w:val="0"/>
          <w:color w:val="auto"/>
          <w:sz w:val="20"/>
          <w:szCs w:val="20"/>
        </w:rPr>
      </w:pPr>
      <w:r w:rsidRPr="00BE21BB">
        <w:rPr>
          <w:rStyle w:val="af0"/>
          <w:rFonts w:ascii="Times New Roman" w:hAnsi="Times New Roman" w:cs="Times New Roman"/>
          <w:b w:val="0"/>
          <w:color w:val="auto"/>
          <w:sz w:val="20"/>
          <w:szCs w:val="20"/>
        </w:rPr>
        <w:footnoteRef/>
      </w:r>
      <w:r w:rsidRPr="00BE21BB">
        <w:rPr>
          <w:rFonts w:ascii="Times New Roman" w:hAnsi="Times New Roman" w:cs="Times New Roman"/>
          <w:b w:val="0"/>
          <w:color w:val="auto"/>
          <w:sz w:val="20"/>
          <w:szCs w:val="20"/>
        </w:rPr>
        <w:t xml:space="preserve"> Указ Президента РФ от 16.05.1996 N 724 "О поэтапном сокращении применения смертной казни в связи с вхождением России в совет Европы".</w:t>
      </w:r>
    </w:p>
    <w:p w:rsidR="00BE21BB" w:rsidRDefault="00BE21BB">
      <w:pPr>
        <w:pStyle w:val="ae"/>
      </w:pPr>
    </w:p>
  </w:footnote>
  <w:footnote w:id="4">
    <w:p w:rsidR="00657D90" w:rsidRPr="00657D90" w:rsidRDefault="00657D90" w:rsidP="00657D90">
      <w:r>
        <w:rPr>
          <w:rStyle w:val="af0"/>
        </w:rPr>
        <w:footnoteRef/>
      </w:r>
      <w:r>
        <w:t xml:space="preserve"> </w:t>
      </w:r>
      <w:hyperlink r:id="rId3" w:history="1">
        <w:r w:rsidRPr="00657D90">
          <w:rPr>
            <w:rStyle w:val="aa"/>
            <w:rFonts w:ascii="Times New Roman" w:hAnsi="Times New Roman" w:cs="Times New Roman"/>
            <w:bCs/>
            <w:color w:val="auto"/>
            <w:sz w:val="20"/>
            <w:szCs w:val="20"/>
            <w:shd w:val="clear" w:color="auto" w:fill="FFFFFF"/>
          </w:rPr>
          <w:t>"Уголовно-исполнительный кодекс Российской Федерации" от 08.01.1997 N 1-ФЗ (ред. от 27.12.2018) (с изм. и доп., вступ. в силу с 08.01.2019)</w:t>
        </w:r>
      </w:hyperlink>
      <w:bookmarkStart w:id="6" w:name="dst100009"/>
      <w:bookmarkEnd w:id="6"/>
      <w:r w:rsidRPr="00657D90">
        <w:rPr>
          <w:rStyle w:val="hl"/>
          <w:rFonts w:ascii="Times New Roman" w:hAnsi="Times New Roman" w:cs="Times New Roman"/>
          <w:sz w:val="20"/>
          <w:szCs w:val="20"/>
        </w:rPr>
        <w:t>УИК РФ Статья 1. Цели и задачи уголовно-исполнительного законодательства Российской Федерации</w:t>
      </w:r>
    </w:p>
  </w:footnote>
  <w:footnote w:id="5">
    <w:p w:rsidR="00657D90" w:rsidRDefault="00657D90" w:rsidP="00657D90">
      <w:r>
        <w:rPr>
          <w:rStyle w:val="af0"/>
        </w:rPr>
        <w:footnoteRef/>
      </w:r>
      <w:r>
        <w:t xml:space="preserve"> </w:t>
      </w:r>
      <w:hyperlink r:id="rId4" w:history="1">
        <w:r w:rsidRPr="00657D90">
          <w:rPr>
            <w:rStyle w:val="aa"/>
            <w:rFonts w:ascii="Times New Roman" w:hAnsi="Times New Roman" w:cs="Times New Roman"/>
            <w:bCs/>
            <w:color w:val="auto"/>
            <w:sz w:val="20"/>
            <w:szCs w:val="20"/>
            <w:shd w:val="clear" w:color="auto" w:fill="FFFFFF"/>
          </w:rPr>
          <w:t>"Уголовно-исполнительный кодекс Российской Федерации" от 08.01.1997 N 1-ФЗ (ред. от 27.12.2018) (с изм. и доп., вступ. в силу с 08.01.2019)</w:t>
        </w:r>
      </w:hyperlink>
      <w:bookmarkStart w:id="7" w:name="dst100049"/>
      <w:bookmarkEnd w:id="7"/>
      <w:r w:rsidRPr="00657D90">
        <w:rPr>
          <w:rStyle w:val="hl"/>
          <w:rFonts w:ascii="Times New Roman" w:hAnsi="Times New Roman" w:cs="Times New Roman"/>
          <w:sz w:val="20"/>
          <w:szCs w:val="20"/>
        </w:rPr>
        <w:t>УИК РФ Статья 12. Основные права осужденных</w:t>
      </w:r>
    </w:p>
  </w:footnote>
  <w:footnote w:id="6">
    <w:p w:rsidR="00657D90" w:rsidRPr="00657D90" w:rsidRDefault="00657D90" w:rsidP="00657D90">
      <w:r>
        <w:rPr>
          <w:rStyle w:val="af0"/>
        </w:rPr>
        <w:footnoteRef/>
      </w:r>
      <w:r>
        <w:t xml:space="preserve"> </w:t>
      </w:r>
      <w:hyperlink r:id="rId5" w:history="1">
        <w:r w:rsidRPr="00657D90">
          <w:rPr>
            <w:rStyle w:val="aa"/>
            <w:rFonts w:ascii="Times New Roman" w:hAnsi="Times New Roman" w:cs="Times New Roman"/>
            <w:bCs/>
            <w:color w:val="auto"/>
            <w:sz w:val="20"/>
            <w:szCs w:val="20"/>
            <w:shd w:val="clear" w:color="auto" w:fill="FFFFFF"/>
          </w:rPr>
          <w:t>"Уголовно-исполнительный кодекс Российской Федерации" от 08.01.1997 N 1-ФЗ (ред. от 27.12.2018) (с изм. и доп., вступ. в силу с 08.01.2019)</w:t>
        </w:r>
      </w:hyperlink>
      <w:bookmarkStart w:id="10" w:name="dst100327"/>
      <w:bookmarkEnd w:id="10"/>
      <w:r w:rsidRPr="00657D90">
        <w:rPr>
          <w:rStyle w:val="hl"/>
          <w:rFonts w:ascii="Times New Roman" w:hAnsi="Times New Roman" w:cs="Times New Roman"/>
          <w:sz w:val="20"/>
          <w:szCs w:val="20"/>
        </w:rPr>
        <w:t>УИК РФ Статья 61. Исполнение приговора суда о лишении специального, воинского или почетного звания, классного чина и государственных наград.</w:t>
      </w:r>
    </w:p>
  </w:footnote>
  <w:footnote w:id="7">
    <w:p w:rsidR="00941138" w:rsidRPr="00941138" w:rsidRDefault="00941138">
      <w:pPr>
        <w:pStyle w:val="ae"/>
        <w:rPr>
          <w:rFonts w:ascii="Times New Roman" w:hAnsi="Times New Roman" w:cs="Times New Roman"/>
        </w:rPr>
      </w:pPr>
      <w:r w:rsidRPr="00941138">
        <w:rPr>
          <w:rStyle w:val="af0"/>
          <w:rFonts w:ascii="Times New Roman" w:hAnsi="Times New Roman" w:cs="Times New Roman"/>
        </w:rPr>
        <w:footnoteRef/>
      </w:r>
      <w:r w:rsidRPr="00941138">
        <w:rPr>
          <w:rFonts w:ascii="Times New Roman" w:hAnsi="Times New Roman" w:cs="Times New Roman"/>
        </w:rPr>
        <w:t xml:space="preserve"> </w:t>
      </w:r>
      <w:r w:rsidRPr="00941138">
        <w:rPr>
          <w:rFonts w:ascii="Times New Roman" w:hAnsi="Times New Roman" w:cs="Times New Roman"/>
          <w:color w:val="000000"/>
        </w:rPr>
        <w:t xml:space="preserve">м.: Шершеневич Г.Ф. Общая теория права. - М.,1912. с.607; см. также: Грибанов В.П. Интерес в гражданском праве.//Советское государство и право 1967/№1. с.54; </w:t>
      </w:r>
      <w:proofErr w:type="spellStart"/>
      <w:r w:rsidRPr="00941138">
        <w:rPr>
          <w:rFonts w:ascii="Times New Roman" w:hAnsi="Times New Roman" w:cs="Times New Roman"/>
          <w:color w:val="000000"/>
        </w:rPr>
        <w:t>Мотовиловкер</w:t>
      </w:r>
      <w:proofErr w:type="spellEnd"/>
      <w:r w:rsidRPr="00941138">
        <w:rPr>
          <w:rFonts w:ascii="Times New Roman" w:hAnsi="Times New Roman" w:cs="Times New Roman"/>
          <w:color w:val="000000"/>
        </w:rPr>
        <w:t xml:space="preserve"> Е.Я. Интерес как сущностный момент субъективного права. // Правоведение 2003/№4. с.56-57.</w:t>
      </w:r>
    </w:p>
  </w:footnote>
  <w:footnote w:id="8">
    <w:p w:rsidR="00941138" w:rsidRDefault="00941138">
      <w:pPr>
        <w:pStyle w:val="ae"/>
      </w:pPr>
      <w:r>
        <w:rPr>
          <w:rStyle w:val="af0"/>
        </w:rPr>
        <w:footnoteRef/>
      </w:r>
      <w:r w:rsidRPr="00941138">
        <w:rPr>
          <w:rFonts w:ascii="Times New Roman" w:hAnsi="Times New Roman" w:cs="Times New Roman"/>
        </w:rPr>
        <w:t xml:space="preserve"> </w:t>
      </w:r>
      <w:hyperlink r:id="rId6" w:history="1">
        <w:r w:rsidRPr="00941138">
          <w:rPr>
            <w:rStyle w:val="aa"/>
            <w:rFonts w:ascii="Times New Roman" w:hAnsi="Times New Roman" w:cs="Times New Roman"/>
            <w:bCs/>
            <w:color w:val="auto"/>
            <w:bdr w:val="none" w:sz="0" w:space="0" w:color="auto" w:frame="1"/>
          </w:rPr>
          <w:t>Алексеев С.С.. Собрание сочинений. В 10 т. [+</w:t>
        </w:r>
        <w:r w:rsidRPr="00941138">
          <w:rPr>
            <w:rStyle w:val="aa"/>
            <w:rFonts w:ascii="Times New Roman" w:hAnsi="Times New Roman" w:cs="Times New Roman"/>
            <w:bCs/>
            <w:color w:val="auto"/>
            <w:bdr w:val="none" w:sz="0" w:space="0" w:color="auto" w:frame="1"/>
          </w:rPr>
          <w:t xml:space="preserve"> Справоч. том]. Том 3: Проблемы теории права: Курс лекций. – М.,2010. – 781 с.. 2010</w:t>
        </w:r>
      </w:hyperlink>
    </w:p>
  </w:footnote>
  <w:footnote w:id="9">
    <w:p w:rsidR="004A67CB" w:rsidRPr="004A67CB" w:rsidRDefault="004A67CB">
      <w:pPr>
        <w:pStyle w:val="ae"/>
        <w:rPr>
          <w:rFonts w:ascii="Times New Roman" w:hAnsi="Times New Roman" w:cs="Times New Roman"/>
        </w:rPr>
      </w:pPr>
      <w:r w:rsidRPr="004A67CB">
        <w:rPr>
          <w:rStyle w:val="af0"/>
          <w:rFonts w:ascii="Times New Roman" w:hAnsi="Times New Roman" w:cs="Times New Roman"/>
        </w:rPr>
        <w:footnoteRef/>
      </w:r>
      <w:r w:rsidRPr="004A67CB">
        <w:rPr>
          <w:rFonts w:ascii="Times New Roman" w:hAnsi="Times New Roman" w:cs="Times New Roman"/>
        </w:rPr>
        <w:t xml:space="preserve"> «Гуманизм» в переводе с латинского означает «человечность».</w:t>
      </w:r>
    </w:p>
  </w:footnote>
  <w:footnote w:id="10">
    <w:p w:rsidR="00F43051" w:rsidRDefault="00F43051" w:rsidP="00F43051">
      <w:r>
        <w:rPr>
          <w:rStyle w:val="af0"/>
        </w:rPr>
        <w:footnoteRef/>
      </w:r>
      <w:hyperlink r:id="rId7" w:history="1">
        <w:r w:rsidRPr="00F43051">
          <w:rPr>
            <w:rStyle w:val="aa"/>
            <w:rFonts w:ascii="Times New Roman" w:hAnsi="Times New Roman" w:cs="Times New Roman"/>
            <w:bCs/>
            <w:color w:val="auto"/>
            <w:sz w:val="20"/>
            <w:szCs w:val="20"/>
            <w:shd w:val="clear" w:color="auto" w:fill="FFFFFF"/>
          </w:rPr>
          <w:t xml:space="preserve">"Уголовно-исполнительный кодекс Российской Федерации" от 08.01.1997 N 1-ФЗ (ред. </w:t>
        </w:r>
        <w:r w:rsidRPr="00F43051">
          <w:rPr>
            <w:rStyle w:val="aa"/>
            <w:rFonts w:ascii="Times New Roman" w:hAnsi="Times New Roman" w:cs="Times New Roman"/>
            <w:bCs/>
            <w:color w:val="auto"/>
            <w:sz w:val="20"/>
            <w:szCs w:val="20"/>
            <w:shd w:val="clear" w:color="auto" w:fill="FFFFFF"/>
          </w:rPr>
          <w:t>от 27.12.2018) (с изм. и доп., вступ. в силу с 08.01.2019)</w:t>
        </w:r>
      </w:hyperlink>
      <w:bookmarkStart w:id="16" w:name="dst100636"/>
      <w:bookmarkEnd w:id="16"/>
      <w:r w:rsidRPr="00F43051">
        <w:rPr>
          <w:rStyle w:val="hl"/>
          <w:rFonts w:ascii="Times New Roman" w:hAnsi="Times New Roman" w:cs="Times New Roman"/>
          <w:sz w:val="20"/>
          <w:szCs w:val="20"/>
        </w:rPr>
        <w:t>УИК РФ Статья 113. Меры поощрения, применяемые к осужденным к лишению свободы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926732"/>
      <w:docPartObj>
        <w:docPartGallery w:val="Page Numbers (Top of Page)"/>
        <w:docPartUnique/>
      </w:docPartObj>
    </w:sdtPr>
    <w:sdtEndPr/>
    <w:sdtContent>
      <w:p w:rsidR="00B976AC" w:rsidRDefault="00E51BA0">
        <w:pPr>
          <w:pStyle w:val="a4"/>
          <w:jc w:val="center"/>
        </w:pPr>
        <w:r>
          <w:fldChar w:fldCharType="begin"/>
        </w:r>
        <w:r>
          <w:instrText>PAGE   \* MERGEFORMAT</w:instrText>
        </w:r>
        <w:r>
          <w:fldChar w:fldCharType="separate"/>
        </w:r>
        <w:r w:rsidR="0091520E">
          <w:rPr>
            <w:noProof/>
          </w:rPr>
          <w:t>1</w:t>
        </w:r>
        <w:r>
          <w:rPr>
            <w:noProof/>
          </w:rPr>
          <w:fldChar w:fldCharType="end"/>
        </w:r>
      </w:p>
    </w:sdtContent>
  </w:sdt>
  <w:p w:rsidR="00B976AC" w:rsidRDefault="00B976A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A6EC0"/>
    <w:multiLevelType w:val="hybridMultilevel"/>
    <w:tmpl w:val="9D78A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D5703F"/>
    <w:multiLevelType w:val="multilevel"/>
    <w:tmpl w:val="C3B2F99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1EA153A"/>
    <w:multiLevelType w:val="multilevel"/>
    <w:tmpl w:val="FAB8F69A"/>
    <w:lvl w:ilvl="0">
      <w:start w:val="1"/>
      <w:numFmt w:val="decimal"/>
      <w:lvlText w:val="%1"/>
      <w:lvlJc w:val="left"/>
      <w:pPr>
        <w:ind w:left="375" w:hanging="375"/>
      </w:pPr>
      <w:rPr>
        <w:rFonts w:hint="default"/>
        <w:b w:val="0"/>
      </w:rPr>
    </w:lvl>
    <w:lvl w:ilvl="1">
      <w:start w:val="2"/>
      <w:numFmt w:val="decimal"/>
      <w:lvlText w:val="%1.%2"/>
      <w:lvlJc w:val="left"/>
      <w:pPr>
        <w:ind w:left="1815" w:hanging="375"/>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400" w:hanging="108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640" w:hanging="144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880" w:hanging="1800"/>
      </w:pPr>
      <w:rPr>
        <w:rFonts w:hint="default"/>
        <w:b w:val="0"/>
      </w:rPr>
    </w:lvl>
    <w:lvl w:ilvl="8">
      <w:start w:val="1"/>
      <w:numFmt w:val="decimal"/>
      <w:lvlText w:val="%1.%2.%3.%4.%5.%6.%7.%8.%9"/>
      <w:lvlJc w:val="left"/>
      <w:pPr>
        <w:ind w:left="13680" w:hanging="2160"/>
      </w:pPr>
      <w:rPr>
        <w:rFonts w:hint="default"/>
        <w:b w:val="0"/>
      </w:rPr>
    </w:lvl>
  </w:abstractNum>
  <w:abstractNum w:abstractNumId="3" w15:restartNumberingAfterBreak="0">
    <w:nsid w:val="44D143F6"/>
    <w:multiLevelType w:val="multilevel"/>
    <w:tmpl w:val="ECFABC9C"/>
    <w:lvl w:ilvl="0">
      <w:start w:val="1"/>
      <w:numFmt w:val="decimal"/>
      <w:lvlText w:val="%1."/>
      <w:lvlJc w:val="left"/>
      <w:pPr>
        <w:ind w:left="450" w:hanging="450"/>
      </w:pPr>
      <w:rPr>
        <w:rFonts w:hint="default"/>
      </w:rPr>
    </w:lvl>
    <w:lvl w:ilvl="1">
      <w:start w:val="1"/>
      <w:numFmt w:val="decimal"/>
      <w:lvlText w:val="%1.%2."/>
      <w:lvlJc w:val="left"/>
      <w:pPr>
        <w:ind w:left="1635" w:hanging="720"/>
      </w:pPr>
      <w:rPr>
        <w:rFonts w:hint="default"/>
      </w:rPr>
    </w:lvl>
    <w:lvl w:ilvl="2">
      <w:start w:val="1"/>
      <w:numFmt w:val="decimal"/>
      <w:lvlText w:val="%1.%2.%3."/>
      <w:lvlJc w:val="left"/>
      <w:pPr>
        <w:ind w:left="2550" w:hanging="720"/>
      </w:pPr>
      <w:rPr>
        <w:rFonts w:hint="default"/>
      </w:rPr>
    </w:lvl>
    <w:lvl w:ilvl="3">
      <w:start w:val="1"/>
      <w:numFmt w:val="decimal"/>
      <w:lvlText w:val="%1.%2.%3.%4."/>
      <w:lvlJc w:val="left"/>
      <w:pPr>
        <w:ind w:left="3825" w:hanging="1080"/>
      </w:pPr>
      <w:rPr>
        <w:rFonts w:hint="default"/>
      </w:rPr>
    </w:lvl>
    <w:lvl w:ilvl="4">
      <w:start w:val="1"/>
      <w:numFmt w:val="decimal"/>
      <w:lvlText w:val="%1.%2.%3.%4.%5."/>
      <w:lvlJc w:val="left"/>
      <w:pPr>
        <w:ind w:left="4740" w:hanging="1080"/>
      </w:pPr>
      <w:rPr>
        <w:rFonts w:hint="default"/>
      </w:rPr>
    </w:lvl>
    <w:lvl w:ilvl="5">
      <w:start w:val="1"/>
      <w:numFmt w:val="decimal"/>
      <w:lvlText w:val="%1.%2.%3.%4.%5.%6."/>
      <w:lvlJc w:val="left"/>
      <w:pPr>
        <w:ind w:left="6015" w:hanging="1440"/>
      </w:pPr>
      <w:rPr>
        <w:rFonts w:hint="default"/>
      </w:rPr>
    </w:lvl>
    <w:lvl w:ilvl="6">
      <w:start w:val="1"/>
      <w:numFmt w:val="decimal"/>
      <w:lvlText w:val="%1.%2.%3.%4.%5.%6.%7."/>
      <w:lvlJc w:val="left"/>
      <w:pPr>
        <w:ind w:left="7290" w:hanging="1800"/>
      </w:pPr>
      <w:rPr>
        <w:rFonts w:hint="default"/>
      </w:rPr>
    </w:lvl>
    <w:lvl w:ilvl="7">
      <w:start w:val="1"/>
      <w:numFmt w:val="decimal"/>
      <w:lvlText w:val="%1.%2.%3.%4.%5.%6.%7.%8."/>
      <w:lvlJc w:val="left"/>
      <w:pPr>
        <w:ind w:left="8205" w:hanging="1800"/>
      </w:pPr>
      <w:rPr>
        <w:rFonts w:hint="default"/>
      </w:rPr>
    </w:lvl>
    <w:lvl w:ilvl="8">
      <w:start w:val="1"/>
      <w:numFmt w:val="decimal"/>
      <w:lvlText w:val="%1.%2.%3.%4.%5.%6.%7.%8.%9."/>
      <w:lvlJc w:val="left"/>
      <w:pPr>
        <w:ind w:left="9480" w:hanging="2160"/>
      </w:pPr>
      <w:rPr>
        <w:rFonts w:hint="default"/>
      </w:rPr>
    </w:lvl>
  </w:abstractNum>
  <w:abstractNum w:abstractNumId="4" w15:restartNumberingAfterBreak="0">
    <w:nsid w:val="4CBE60B0"/>
    <w:multiLevelType w:val="multilevel"/>
    <w:tmpl w:val="10EEE4B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4EF85232"/>
    <w:multiLevelType w:val="hybridMultilevel"/>
    <w:tmpl w:val="BEF67B3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80332C8"/>
    <w:multiLevelType w:val="hybridMultilevel"/>
    <w:tmpl w:val="98A8F8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70911E8"/>
    <w:multiLevelType w:val="multilevel"/>
    <w:tmpl w:val="58927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6"/>
  </w:num>
  <w:num w:numId="4">
    <w:abstractNumId w:val="0"/>
  </w:num>
  <w:num w:numId="5">
    <w:abstractNumId w:val="4"/>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53A8"/>
    <w:rsid w:val="0000310E"/>
    <w:rsid w:val="00010AB7"/>
    <w:rsid w:val="00015D1E"/>
    <w:rsid w:val="0002238D"/>
    <w:rsid w:val="000239D0"/>
    <w:rsid w:val="00045A7C"/>
    <w:rsid w:val="00046AE9"/>
    <w:rsid w:val="000513B1"/>
    <w:rsid w:val="000A3003"/>
    <w:rsid w:val="000A485B"/>
    <w:rsid w:val="000B3842"/>
    <w:rsid w:val="000C6CEC"/>
    <w:rsid w:val="000D34DE"/>
    <w:rsid w:val="000F37DA"/>
    <w:rsid w:val="000F67E7"/>
    <w:rsid w:val="00113192"/>
    <w:rsid w:val="001135B6"/>
    <w:rsid w:val="00116C83"/>
    <w:rsid w:val="00133747"/>
    <w:rsid w:val="00134212"/>
    <w:rsid w:val="00140388"/>
    <w:rsid w:val="00140CAB"/>
    <w:rsid w:val="0014686A"/>
    <w:rsid w:val="00147EA9"/>
    <w:rsid w:val="00173C40"/>
    <w:rsid w:val="0017448B"/>
    <w:rsid w:val="0017788C"/>
    <w:rsid w:val="001914F7"/>
    <w:rsid w:val="001925E4"/>
    <w:rsid w:val="00194556"/>
    <w:rsid w:val="00195F25"/>
    <w:rsid w:val="001B5069"/>
    <w:rsid w:val="001B70C4"/>
    <w:rsid w:val="001E7210"/>
    <w:rsid w:val="002037D2"/>
    <w:rsid w:val="00216846"/>
    <w:rsid w:val="00217AF4"/>
    <w:rsid w:val="00221D82"/>
    <w:rsid w:val="002338FE"/>
    <w:rsid w:val="00247359"/>
    <w:rsid w:val="00257842"/>
    <w:rsid w:val="00257E7E"/>
    <w:rsid w:val="00263CCF"/>
    <w:rsid w:val="002655FC"/>
    <w:rsid w:val="002752E2"/>
    <w:rsid w:val="002825B5"/>
    <w:rsid w:val="00287F62"/>
    <w:rsid w:val="002B0920"/>
    <w:rsid w:val="002C1866"/>
    <w:rsid w:val="002C1B53"/>
    <w:rsid w:val="002C3F08"/>
    <w:rsid w:val="002C6C6D"/>
    <w:rsid w:val="002D6BED"/>
    <w:rsid w:val="002E2ED0"/>
    <w:rsid w:val="002E581A"/>
    <w:rsid w:val="002F2E43"/>
    <w:rsid w:val="00301259"/>
    <w:rsid w:val="00304147"/>
    <w:rsid w:val="00337D31"/>
    <w:rsid w:val="00373CD8"/>
    <w:rsid w:val="00393CBB"/>
    <w:rsid w:val="003A3091"/>
    <w:rsid w:val="003B3AAB"/>
    <w:rsid w:val="003B42D4"/>
    <w:rsid w:val="003B4E59"/>
    <w:rsid w:val="003B5B18"/>
    <w:rsid w:val="003C37F8"/>
    <w:rsid w:val="003C6920"/>
    <w:rsid w:val="003F2298"/>
    <w:rsid w:val="003F7563"/>
    <w:rsid w:val="004036D4"/>
    <w:rsid w:val="0040437B"/>
    <w:rsid w:val="00404545"/>
    <w:rsid w:val="00420C23"/>
    <w:rsid w:val="00423726"/>
    <w:rsid w:val="004239A1"/>
    <w:rsid w:val="004376D7"/>
    <w:rsid w:val="00443865"/>
    <w:rsid w:val="00466BBD"/>
    <w:rsid w:val="0047087B"/>
    <w:rsid w:val="00473CEF"/>
    <w:rsid w:val="00477AF3"/>
    <w:rsid w:val="00483D9F"/>
    <w:rsid w:val="004879B3"/>
    <w:rsid w:val="004903DE"/>
    <w:rsid w:val="00492159"/>
    <w:rsid w:val="004946D3"/>
    <w:rsid w:val="004A67CB"/>
    <w:rsid w:val="004B0FE1"/>
    <w:rsid w:val="004B322E"/>
    <w:rsid w:val="004B7690"/>
    <w:rsid w:val="004C237C"/>
    <w:rsid w:val="004C68F7"/>
    <w:rsid w:val="004D12FD"/>
    <w:rsid w:val="004F52B5"/>
    <w:rsid w:val="004F7923"/>
    <w:rsid w:val="00523EDB"/>
    <w:rsid w:val="00531DF1"/>
    <w:rsid w:val="00556BC3"/>
    <w:rsid w:val="00565031"/>
    <w:rsid w:val="00574B56"/>
    <w:rsid w:val="00592077"/>
    <w:rsid w:val="005926CD"/>
    <w:rsid w:val="005D1457"/>
    <w:rsid w:val="005D73BB"/>
    <w:rsid w:val="005E23E4"/>
    <w:rsid w:val="005E2DE0"/>
    <w:rsid w:val="005E7ADD"/>
    <w:rsid w:val="00614939"/>
    <w:rsid w:val="0065492C"/>
    <w:rsid w:val="00657D90"/>
    <w:rsid w:val="0066230F"/>
    <w:rsid w:val="0067129D"/>
    <w:rsid w:val="0067433A"/>
    <w:rsid w:val="00680B7A"/>
    <w:rsid w:val="00682B0F"/>
    <w:rsid w:val="00690FCF"/>
    <w:rsid w:val="006F34D4"/>
    <w:rsid w:val="00703A9D"/>
    <w:rsid w:val="00706C26"/>
    <w:rsid w:val="00713A49"/>
    <w:rsid w:val="007217C4"/>
    <w:rsid w:val="00723062"/>
    <w:rsid w:val="00726E45"/>
    <w:rsid w:val="00742D5A"/>
    <w:rsid w:val="00750765"/>
    <w:rsid w:val="007512EA"/>
    <w:rsid w:val="0075662E"/>
    <w:rsid w:val="007815C8"/>
    <w:rsid w:val="007844ED"/>
    <w:rsid w:val="007924E1"/>
    <w:rsid w:val="00793B1F"/>
    <w:rsid w:val="007B2C25"/>
    <w:rsid w:val="007B560F"/>
    <w:rsid w:val="007C179E"/>
    <w:rsid w:val="007D3E88"/>
    <w:rsid w:val="007D4BBB"/>
    <w:rsid w:val="007D7631"/>
    <w:rsid w:val="007E1261"/>
    <w:rsid w:val="007F538D"/>
    <w:rsid w:val="008112B4"/>
    <w:rsid w:val="00815B91"/>
    <w:rsid w:val="00833F33"/>
    <w:rsid w:val="0083603E"/>
    <w:rsid w:val="00841029"/>
    <w:rsid w:val="00854AB4"/>
    <w:rsid w:val="00855441"/>
    <w:rsid w:val="008666A6"/>
    <w:rsid w:val="00877648"/>
    <w:rsid w:val="00886D23"/>
    <w:rsid w:val="00891F78"/>
    <w:rsid w:val="0089316F"/>
    <w:rsid w:val="008A6387"/>
    <w:rsid w:val="008B31D8"/>
    <w:rsid w:val="008C67F1"/>
    <w:rsid w:val="008D17E5"/>
    <w:rsid w:val="008D470A"/>
    <w:rsid w:val="008D7889"/>
    <w:rsid w:val="008E6B4C"/>
    <w:rsid w:val="008E7330"/>
    <w:rsid w:val="008F6D01"/>
    <w:rsid w:val="009073DF"/>
    <w:rsid w:val="00910031"/>
    <w:rsid w:val="0091520E"/>
    <w:rsid w:val="009172B0"/>
    <w:rsid w:val="00931423"/>
    <w:rsid w:val="00941138"/>
    <w:rsid w:val="0095325F"/>
    <w:rsid w:val="00983992"/>
    <w:rsid w:val="00983B86"/>
    <w:rsid w:val="00983BD5"/>
    <w:rsid w:val="00985EE4"/>
    <w:rsid w:val="009922AD"/>
    <w:rsid w:val="009A2664"/>
    <w:rsid w:val="009B4057"/>
    <w:rsid w:val="009B4535"/>
    <w:rsid w:val="009C6311"/>
    <w:rsid w:val="009D4461"/>
    <w:rsid w:val="009E487E"/>
    <w:rsid w:val="009E5868"/>
    <w:rsid w:val="009E68CE"/>
    <w:rsid w:val="00A04E3D"/>
    <w:rsid w:val="00A11CAF"/>
    <w:rsid w:val="00A13822"/>
    <w:rsid w:val="00A14D19"/>
    <w:rsid w:val="00A21A78"/>
    <w:rsid w:val="00A23FD1"/>
    <w:rsid w:val="00A318D9"/>
    <w:rsid w:val="00A31AAB"/>
    <w:rsid w:val="00A31AFC"/>
    <w:rsid w:val="00A37349"/>
    <w:rsid w:val="00A53A62"/>
    <w:rsid w:val="00A742D7"/>
    <w:rsid w:val="00A87F1A"/>
    <w:rsid w:val="00AA07B7"/>
    <w:rsid w:val="00AA33B5"/>
    <w:rsid w:val="00AA453B"/>
    <w:rsid w:val="00AA6954"/>
    <w:rsid w:val="00AB04C6"/>
    <w:rsid w:val="00AC0250"/>
    <w:rsid w:val="00AC70D6"/>
    <w:rsid w:val="00AD5291"/>
    <w:rsid w:val="00AE297B"/>
    <w:rsid w:val="00AF5915"/>
    <w:rsid w:val="00B02BA2"/>
    <w:rsid w:val="00B641AB"/>
    <w:rsid w:val="00B76C19"/>
    <w:rsid w:val="00B976AC"/>
    <w:rsid w:val="00BA138D"/>
    <w:rsid w:val="00BA669D"/>
    <w:rsid w:val="00BB19BB"/>
    <w:rsid w:val="00BC3F50"/>
    <w:rsid w:val="00BC57B1"/>
    <w:rsid w:val="00BD61FA"/>
    <w:rsid w:val="00BD7E00"/>
    <w:rsid w:val="00BE198F"/>
    <w:rsid w:val="00BE21BB"/>
    <w:rsid w:val="00BE7BC3"/>
    <w:rsid w:val="00C0791D"/>
    <w:rsid w:val="00C10A69"/>
    <w:rsid w:val="00C166D9"/>
    <w:rsid w:val="00C16D62"/>
    <w:rsid w:val="00C44751"/>
    <w:rsid w:val="00C57BAF"/>
    <w:rsid w:val="00C66714"/>
    <w:rsid w:val="00C71CC8"/>
    <w:rsid w:val="00C94876"/>
    <w:rsid w:val="00CB5248"/>
    <w:rsid w:val="00CC1A20"/>
    <w:rsid w:val="00CC4A20"/>
    <w:rsid w:val="00CE3331"/>
    <w:rsid w:val="00CE3C8B"/>
    <w:rsid w:val="00CE47F0"/>
    <w:rsid w:val="00CE53A8"/>
    <w:rsid w:val="00CF1BA8"/>
    <w:rsid w:val="00CF761B"/>
    <w:rsid w:val="00D0358E"/>
    <w:rsid w:val="00D03E79"/>
    <w:rsid w:val="00D26BE3"/>
    <w:rsid w:val="00D4190A"/>
    <w:rsid w:val="00D46C8A"/>
    <w:rsid w:val="00D46CC0"/>
    <w:rsid w:val="00D50E1C"/>
    <w:rsid w:val="00D6445C"/>
    <w:rsid w:val="00D65BC9"/>
    <w:rsid w:val="00D71299"/>
    <w:rsid w:val="00D7281E"/>
    <w:rsid w:val="00D7316E"/>
    <w:rsid w:val="00D81A29"/>
    <w:rsid w:val="00D84AA4"/>
    <w:rsid w:val="00D865B6"/>
    <w:rsid w:val="00D900AC"/>
    <w:rsid w:val="00D968E6"/>
    <w:rsid w:val="00D978E4"/>
    <w:rsid w:val="00DB4075"/>
    <w:rsid w:val="00DD4111"/>
    <w:rsid w:val="00DE3A3A"/>
    <w:rsid w:val="00DE70F9"/>
    <w:rsid w:val="00E00E01"/>
    <w:rsid w:val="00E0323B"/>
    <w:rsid w:val="00E03AFE"/>
    <w:rsid w:val="00E17B42"/>
    <w:rsid w:val="00E247CB"/>
    <w:rsid w:val="00E24CA9"/>
    <w:rsid w:val="00E306C1"/>
    <w:rsid w:val="00E31261"/>
    <w:rsid w:val="00E3514F"/>
    <w:rsid w:val="00E460C3"/>
    <w:rsid w:val="00E51BA0"/>
    <w:rsid w:val="00E55254"/>
    <w:rsid w:val="00E56610"/>
    <w:rsid w:val="00E60AC2"/>
    <w:rsid w:val="00E65742"/>
    <w:rsid w:val="00E66145"/>
    <w:rsid w:val="00E80530"/>
    <w:rsid w:val="00E81A63"/>
    <w:rsid w:val="00E87B0E"/>
    <w:rsid w:val="00E90CE0"/>
    <w:rsid w:val="00EA4E7B"/>
    <w:rsid w:val="00EA74CB"/>
    <w:rsid w:val="00EB6B3D"/>
    <w:rsid w:val="00EC4C95"/>
    <w:rsid w:val="00EE2F74"/>
    <w:rsid w:val="00EF032D"/>
    <w:rsid w:val="00EF6939"/>
    <w:rsid w:val="00EF6AE2"/>
    <w:rsid w:val="00F25BE2"/>
    <w:rsid w:val="00F43051"/>
    <w:rsid w:val="00F44D3F"/>
    <w:rsid w:val="00F47F57"/>
    <w:rsid w:val="00F50D25"/>
    <w:rsid w:val="00F66FE0"/>
    <w:rsid w:val="00F72045"/>
    <w:rsid w:val="00F84A0B"/>
    <w:rsid w:val="00F97D26"/>
    <w:rsid w:val="00FA013C"/>
    <w:rsid w:val="00FA0C80"/>
    <w:rsid w:val="00FA1338"/>
    <w:rsid w:val="00FA3D9E"/>
    <w:rsid w:val="00FC584E"/>
    <w:rsid w:val="00FC62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65F97"/>
  <w15:docId w15:val="{18FC84D7-869F-4992-A3F7-6394413D1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669D"/>
  </w:style>
  <w:style w:type="paragraph" w:styleId="1">
    <w:name w:val="heading 1"/>
    <w:basedOn w:val="a"/>
    <w:next w:val="a"/>
    <w:link w:val="10"/>
    <w:uiPriority w:val="9"/>
    <w:qFormat/>
    <w:rsid w:val="006F34D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6F34D4"/>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24E1"/>
    <w:pPr>
      <w:ind w:left="720"/>
      <w:contextualSpacing/>
    </w:pPr>
  </w:style>
  <w:style w:type="paragraph" w:styleId="a4">
    <w:name w:val="header"/>
    <w:basedOn w:val="a"/>
    <w:link w:val="a5"/>
    <w:uiPriority w:val="99"/>
    <w:unhideWhenUsed/>
    <w:rsid w:val="00AA33B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A33B5"/>
  </w:style>
  <w:style w:type="paragraph" w:styleId="a6">
    <w:name w:val="footer"/>
    <w:basedOn w:val="a"/>
    <w:link w:val="a7"/>
    <w:uiPriority w:val="99"/>
    <w:unhideWhenUsed/>
    <w:rsid w:val="00AA33B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A33B5"/>
  </w:style>
  <w:style w:type="character" w:customStyle="1" w:styleId="10">
    <w:name w:val="Заголовок 1 Знак"/>
    <w:basedOn w:val="a0"/>
    <w:link w:val="1"/>
    <w:uiPriority w:val="9"/>
    <w:rsid w:val="006F34D4"/>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6F34D4"/>
    <w:rPr>
      <w:rFonts w:asciiTheme="majorHAnsi" w:eastAsiaTheme="majorEastAsia" w:hAnsiTheme="majorHAnsi" w:cstheme="majorBidi"/>
      <w:b/>
      <w:bCs/>
      <w:color w:val="4472C4" w:themeColor="accent1"/>
      <w:sz w:val="26"/>
      <w:szCs w:val="26"/>
    </w:rPr>
  </w:style>
  <w:style w:type="paragraph" w:styleId="a8">
    <w:name w:val="Subtitle"/>
    <w:basedOn w:val="a"/>
    <w:next w:val="a"/>
    <w:link w:val="a9"/>
    <w:uiPriority w:val="11"/>
    <w:qFormat/>
    <w:rsid w:val="006F34D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9">
    <w:name w:val="Подзаголовок Знак"/>
    <w:basedOn w:val="a0"/>
    <w:link w:val="a8"/>
    <w:uiPriority w:val="11"/>
    <w:rsid w:val="006F34D4"/>
    <w:rPr>
      <w:rFonts w:asciiTheme="majorHAnsi" w:eastAsiaTheme="majorEastAsia" w:hAnsiTheme="majorHAnsi" w:cstheme="majorBidi"/>
      <w:i/>
      <w:iCs/>
      <w:color w:val="4472C4" w:themeColor="accent1"/>
      <w:spacing w:val="15"/>
      <w:sz w:val="24"/>
      <w:szCs w:val="24"/>
    </w:rPr>
  </w:style>
  <w:style w:type="paragraph" w:styleId="11">
    <w:name w:val="toc 1"/>
    <w:basedOn w:val="a"/>
    <w:next w:val="a"/>
    <w:autoRedefine/>
    <w:uiPriority w:val="39"/>
    <w:unhideWhenUsed/>
    <w:rsid w:val="001135B6"/>
    <w:pPr>
      <w:tabs>
        <w:tab w:val="right" w:leader="dot" w:pos="9345"/>
      </w:tabs>
      <w:spacing w:after="100"/>
      <w:jc w:val="both"/>
    </w:pPr>
  </w:style>
  <w:style w:type="character" w:styleId="aa">
    <w:name w:val="Hyperlink"/>
    <w:basedOn w:val="a0"/>
    <w:uiPriority w:val="99"/>
    <w:unhideWhenUsed/>
    <w:rsid w:val="006F34D4"/>
    <w:rPr>
      <w:color w:val="0563C1" w:themeColor="hyperlink"/>
      <w:u w:val="single"/>
    </w:rPr>
  </w:style>
  <w:style w:type="paragraph" w:styleId="ab">
    <w:name w:val="TOC Heading"/>
    <w:basedOn w:val="1"/>
    <w:next w:val="a"/>
    <w:uiPriority w:val="39"/>
    <w:semiHidden/>
    <w:unhideWhenUsed/>
    <w:qFormat/>
    <w:rsid w:val="006F34D4"/>
    <w:pPr>
      <w:spacing w:line="276" w:lineRule="auto"/>
      <w:outlineLvl w:val="9"/>
    </w:pPr>
  </w:style>
  <w:style w:type="paragraph" w:styleId="ac">
    <w:name w:val="Balloon Text"/>
    <w:basedOn w:val="a"/>
    <w:link w:val="ad"/>
    <w:uiPriority w:val="99"/>
    <w:semiHidden/>
    <w:unhideWhenUsed/>
    <w:rsid w:val="006F34D4"/>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F34D4"/>
    <w:rPr>
      <w:rFonts w:ascii="Tahoma" w:hAnsi="Tahoma" w:cs="Tahoma"/>
      <w:sz w:val="16"/>
      <w:szCs w:val="16"/>
    </w:rPr>
  </w:style>
  <w:style w:type="paragraph" w:styleId="21">
    <w:name w:val="toc 2"/>
    <w:basedOn w:val="a"/>
    <w:next w:val="a"/>
    <w:autoRedefine/>
    <w:uiPriority w:val="39"/>
    <w:unhideWhenUsed/>
    <w:rsid w:val="003C37F8"/>
    <w:pPr>
      <w:spacing w:after="100"/>
      <w:ind w:left="220"/>
    </w:pPr>
  </w:style>
  <w:style w:type="paragraph" w:styleId="ae">
    <w:name w:val="footnote text"/>
    <w:basedOn w:val="a"/>
    <w:link w:val="af"/>
    <w:uiPriority w:val="99"/>
    <w:semiHidden/>
    <w:unhideWhenUsed/>
    <w:rsid w:val="00BE21BB"/>
    <w:pPr>
      <w:spacing w:after="0" w:line="240" w:lineRule="auto"/>
    </w:pPr>
    <w:rPr>
      <w:sz w:val="20"/>
      <w:szCs w:val="20"/>
    </w:rPr>
  </w:style>
  <w:style w:type="character" w:customStyle="1" w:styleId="af">
    <w:name w:val="Текст сноски Знак"/>
    <w:basedOn w:val="a0"/>
    <w:link w:val="ae"/>
    <w:uiPriority w:val="99"/>
    <w:semiHidden/>
    <w:rsid w:val="00BE21BB"/>
    <w:rPr>
      <w:sz w:val="20"/>
      <w:szCs w:val="20"/>
    </w:rPr>
  </w:style>
  <w:style w:type="character" w:styleId="af0">
    <w:name w:val="footnote reference"/>
    <w:basedOn w:val="a0"/>
    <w:uiPriority w:val="99"/>
    <w:semiHidden/>
    <w:unhideWhenUsed/>
    <w:rsid w:val="00BE21BB"/>
    <w:rPr>
      <w:vertAlign w:val="superscript"/>
    </w:rPr>
  </w:style>
  <w:style w:type="character" w:customStyle="1" w:styleId="hl">
    <w:name w:val="hl"/>
    <w:basedOn w:val="a0"/>
    <w:rsid w:val="00BE21BB"/>
  </w:style>
  <w:style w:type="character" w:customStyle="1" w:styleId="nobr">
    <w:name w:val="nobr"/>
    <w:basedOn w:val="a0"/>
    <w:rsid w:val="00657D90"/>
  </w:style>
  <w:style w:type="paragraph" w:customStyle="1" w:styleId="im-mess">
    <w:name w:val="im-mess"/>
    <w:basedOn w:val="a"/>
    <w:rsid w:val="0040437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884540">
      <w:bodyDiv w:val="1"/>
      <w:marLeft w:val="0"/>
      <w:marRight w:val="0"/>
      <w:marTop w:val="0"/>
      <w:marBottom w:val="0"/>
      <w:divBdr>
        <w:top w:val="none" w:sz="0" w:space="0" w:color="auto"/>
        <w:left w:val="none" w:sz="0" w:space="0" w:color="auto"/>
        <w:bottom w:val="none" w:sz="0" w:space="0" w:color="auto"/>
        <w:right w:val="none" w:sz="0" w:space="0" w:color="auto"/>
      </w:divBdr>
    </w:div>
    <w:div w:id="492334451">
      <w:bodyDiv w:val="1"/>
      <w:marLeft w:val="0"/>
      <w:marRight w:val="0"/>
      <w:marTop w:val="0"/>
      <w:marBottom w:val="0"/>
      <w:divBdr>
        <w:top w:val="none" w:sz="0" w:space="0" w:color="auto"/>
        <w:left w:val="none" w:sz="0" w:space="0" w:color="auto"/>
        <w:bottom w:val="none" w:sz="0" w:space="0" w:color="auto"/>
        <w:right w:val="none" w:sz="0" w:space="0" w:color="auto"/>
      </w:divBdr>
      <w:divsChild>
        <w:div w:id="1226642787">
          <w:marLeft w:val="810"/>
          <w:marRight w:val="735"/>
          <w:marTop w:val="0"/>
          <w:marBottom w:val="0"/>
          <w:divBdr>
            <w:top w:val="none" w:sz="0" w:space="0" w:color="auto"/>
            <w:left w:val="none" w:sz="0" w:space="0" w:color="auto"/>
            <w:bottom w:val="none" w:sz="0" w:space="0" w:color="auto"/>
            <w:right w:val="none" w:sz="0" w:space="0" w:color="auto"/>
          </w:divBdr>
        </w:div>
        <w:div w:id="383261020">
          <w:marLeft w:val="-60"/>
          <w:marRight w:val="75"/>
          <w:marTop w:val="0"/>
          <w:marBottom w:val="0"/>
          <w:divBdr>
            <w:top w:val="none" w:sz="0" w:space="0" w:color="auto"/>
            <w:left w:val="none" w:sz="0" w:space="0" w:color="auto"/>
            <w:bottom w:val="none" w:sz="0" w:space="0" w:color="auto"/>
            <w:right w:val="none" w:sz="0" w:space="0" w:color="auto"/>
          </w:divBdr>
        </w:div>
        <w:div w:id="1803183776">
          <w:marLeft w:val="810"/>
          <w:marRight w:val="735"/>
          <w:marTop w:val="0"/>
          <w:marBottom w:val="0"/>
          <w:divBdr>
            <w:top w:val="none" w:sz="0" w:space="0" w:color="auto"/>
            <w:left w:val="none" w:sz="0" w:space="0" w:color="auto"/>
            <w:bottom w:val="none" w:sz="0" w:space="0" w:color="auto"/>
            <w:right w:val="none" w:sz="0" w:space="0" w:color="auto"/>
          </w:divBdr>
        </w:div>
      </w:divsChild>
    </w:div>
    <w:div w:id="958948040">
      <w:bodyDiv w:val="1"/>
      <w:marLeft w:val="0"/>
      <w:marRight w:val="0"/>
      <w:marTop w:val="0"/>
      <w:marBottom w:val="0"/>
      <w:divBdr>
        <w:top w:val="none" w:sz="0" w:space="0" w:color="auto"/>
        <w:left w:val="none" w:sz="0" w:space="0" w:color="auto"/>
        <w:bottom w:val="none" w:sz="0" w:space="0" w:color="auto"/>
        <w:right w:val="none" w:sz="0" w:space="0" w:color="auto"/>
      </w:divBdr>
      <w:divsChild>
        <w:div w:id="1841851534">
          <w:marLeft w:val="0"/>
          <w:marRight w:val="0"/>
          <w:marTop w:val="120"/>
          <w:marBottom w:val="0"/>
          <w:divBdr>
            <w:top w:val="none" w:sz="0" w:space="0" w:color="auto"/>
            <w:left w:val="none" w:sz="0" w:space="0" w:color="auto"/>
            <w:bottom w:val="none" w:sz="0" w:space="0" w:color="auto"/>
            <w:right w:val="none" w:sz="0" w:space="0" w:color="auto"/>
          </w:divBdr>
        </w:div>
      </w:divsChild>
    </w:div>
    <w:div w:id="1269698299">
      <w:bodyDiv w:val="1"/>
      <w:marLeft w:val="0"/>
      <w:marRight w:val="0"/>
      <w:marTop w:val="0"/>
      <w:marBottom w:val="0"/>
      <w:divBdr>
        <w:top w:val="none" w:sz="0" w:space="0" w:color="auto"/>
        <w:left w:val="none" w:sz="0" w:space="0" w:color="auto"/>
        <w:bottom w:val="none" w:sz="0" w:space="0" w:color="auto"/>
        <w:right w:val="none" w:sz="0" w:space="0" w:color="auto"/>
      </w:divBdr>
      <w:divsChild>
        <w:div w:id="1253398890">
          <w:marLeft w:val="0"/>
          <w:marRight w:val="0"/>
          <w:marTop w:val="120"/>
          <w:marBottom w:val="0"/>
          <w:divBdr>
            <w:top w:val="none" w:sz="0" w:space="0" w:color="auto"/>
            <w:left w:val="none" w:sz="0" w:space="0" w:color="auto"/>
            <w:bottom w:val="none" w:sz="0" w:space="0" w:color="auto"/>
            <w:right w:val="none" w:sz="0" w:space="0" w:color="auto"/>
          </w:divBdr>
        </w:div>
      </w:divsChild>
    </w:div>
    <w:div w:id="1505590704">
      <w:bodyDiv w:val="1"/>
      <w:marLeft w:val="0"/>
      <w:marRight w:val="0"/>
      <w:marTop w:val="0"/>
      <w:marBottom w:val="0"/>
      <w:divBdr>
        <w:top w:val="none" w:sz="0" w:space="0" w:color="auto"/>
        <w:left w:val="none" w:sz="0" w:space="0" w:color="auto"/>
        <w:bottom w:val="none" w:sz="0" w:space="0" w:color="auto"/>
        <w:right w:val="none" w:sz="0" w:space="0" w:color="auto"/>
      </w:divBdr>
      <w:divsChild>
        <w:div w:id="629559637">
          <w:marLeft w:val="0"/>
          <w:marRight w:val="0"/>
          <w:marTop w:val="120"/>
          <w:marBottom w:val="0"/>
          <w:divBdr>
            <w:top w:val="none" w:sz="0" w:space="0" w:color="auto"/>
            <w:left w:val="none" w:sz="0" w:space="0" w:color="auto"/>
            <w:bottom w:val="none" w:sz="0" w:space="0" w:color="auto"/>
            <w:right w:val="none" w:sz="0" w:space="0" w:color="auto"/>
          </w:divBdr>
        </w:div>
        <w:div w:id="1396588981">
          <w:marLeft w:val="0"/>
          <w:marRight w:val="0"/>
          <w:marTop w:val="120"/>
          <w:marBottom w:val="0"/>
          <w:divBdr>
            <w:top w:val="none" w:sz="0" w:space="0" w:color="auto"/>
            <w:left w:val="none" w:sz="0" w:space="0" w:color="auto"/>
            <w:bottom w:val="none" w:sz="0" w:space="0" w:color="auto"/>
            <w:right w:val="none" w:sz="0" w:space="0" w:color="auto"/>
          </w:divBdr>
        </w:div>
      </w:divsChild>
    </w:div>
    <w:div w:id="1995914969">
      <w:bodyDiv w:val="1"/>
      <w:marLeft w:val="0"/>
      <w:marRight w:val="0"/>
      <w:marTop w:val="0"/>
      <w:marBottom w:val="0"/>
      <w:divBdr>
        <w:top w:val="none" w:sz="0" w:space="0" w:color="auto"/>
        <w:left w:val="none" w:sz="0" w:space="0" w:color="auto"/>
        <w:bottom w:val="none" w:sz="0" w:space="0" w:color="auto"/>
        <w:right w:val="none" w:sz="0" w:space="0" w:color="auto"/>
      </w:divBdr>
      <w:divsChild>
        <w:div w:id="1797791529">
          <w:marLeft w:val="0"/>
          <w:marRight w:val="0"/>
          <w:marTop w:val="120"/>
          <w:marBottom w:val="0"/>
          <w:divBdr>
            <w:top w:val="none" w:sz="0" w:space="0" w:color="auto"/>
            <w:left w:val="none" w:sz="0" w:space="0" w:color="auto"/>
            <w:bottom w:val="none" w:sz="0" w:space="0" w:color="auto"/>
            <w:right w:val="none" w:sz="0" w:space="0" w:color="auto"/>
          </w:divBdr>
        </w:div>
      </w:divsChild>
    </w:div>
    <w:div w:id="2017148696">
      <w:bodyDiv w:val="1"/>
      <w:marLeft w:val="0"/>
      <w:marRight w:val="0"/>
      <w:marTop w:val="0"/>
      <w:marBottom w:val="0"/>
      <w:divBdr>
        <w:top w:val="none" w:sz="0" w:space="0" w:color="auto"/>
        <w:left w:val="none" w:sz="0" w:space="0" w:color="auto"/>
        <w:bottom w:val="none" w:sz="0" w:space="0" w:color="auto"/>
        <w:right w:val="none" w:sz="0" w:space="0" w:color="auto"/>
      </w:divBdr>
      <w:divsChild>
        <w:div w:id="89397072">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consultant.ru/document/cons_doc_LAW_12940/" TargetMode="External"/><Relationship Id="rId7" Type="http://schemas.openxmlformats.org/officeDocument/2006/relationships/hyperlink" Target="http://www.consultant.ru/document/cons_doc_LAW_12940/" TargetMode="External"/><Relationship Id="rId2" Type="http://schemas.openxmlformats.org/officeDocument/2006/relationships/hyperlink" Target="http://www.consultant.ru/document/cons_doc_LAW_12940/" TargetMode="External"/><Relationship Id="rId1" Type="http://schemas.openxmlformats.org/officeDocument/2006/relationships/hyperlink" Target="https://lawbook.online/kniga-rossii-pravo-ugolovnoe/kratkiy-kurs-ugolovno-ispolnitelnomu-pravu.html" TargetMode="External"/><Relationship Id="rId6" Type="http://schemas.openxmlformats.org/officeDocument/2006/relationships/hyperlink" Target="https://lawbook.online/prava-gosudarstva-teoriya/sobranie-sochineniy-spravoch-tom-tom-problemyi.html" TargetMode="External"/><Relationship Id="rId5" Type="http://schemas.openxmlformats.org/officeDocument/2006/relationships/hyperlink" Target="http://www.consultant.ru/document/cons_doc_LAW_12940/" TargetMode="External"/><Relationship Id="rId4" Type="http://schemas.openxmlformats.org/officeDocument/2006/relationships/hyperlink" Target="http://www.consultant.ru/document/cons_doc_LAW_129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B12A5-9E86-4548-A3F3-E219A5CAD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4617</TotalTime>
  <Pages>29</Pages>
  <Words>9851</Words>
  <Characters>56153</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Валишевская</dc:creator>
  <cp:keywords/>
  <dc:description/>
  <cp:lastModifiedBy>Галина Валишевская</cp:lastModifiedBy>
  <cp:revision>57</cp:revision>
  <dcterms:created xsi:type="dcterms:W3CDTF">2019-04-05T01:58:00Z</dcterms:created>
  <dcterms:modified xsi:type="dcterms:W3CDTF">2019-06-26T13:45:00Z</dcterms:modified>
</cp:coreProperties>
</file>